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A46B0" w14:textId="77777777" w:rsidR="00E0298D" w:rsidRDefault="00DF4263">
      <w:r>
        <w:rPr>
          <w:noProof/>
        </w:rPr>
        <w:drawing>
          <wp:anchor distT="0" distB="0" distL="114300" distR="114300" simplePos="0" relativeHeight="251660800" behindDoc="0" locked="0" layoutInCell="1" allowOverlap="1" wp14:anchorId="58803EA7" wp14:editId="4AF0848E">
            <wp:simplePos x="0" y="0"/>
            <wp:positionH relativeFrom="column">
              <wp:posOffset>3251200</wp:posOffset>
            </wp:positionH>
            <wp:positionV relativeFrom="paragraph">
              <wp:posOffset>101405</wp:posOffset>
            </wp:positionV>
            <wp:extent cx="3079750" cy="4619625"/>
            <wp:effectExtent l="50800" t="50800" r="44450" b="53975"/>
            <wp:wrapNone/>
            <wp:docPr id="15" name="Picture 32" descr="Description: Zion_6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Zion_6_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750" cy="4619625"/>
                    </a:xfrm>
                    <a:prstGeom prst="rect">
                      <a:avLst/>
                    </a:prstGeom>
                    <a:noFill/>
                    <a:ln w="57150">
                      <a:solidFill>
                        <a:srgbClr val="FFA137"/>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0" layoutInCell="1" allowOverlap="1" wp14:anchorId="081A070B" wp14:editId="698CE119">
                <wp:simplePos x="0" y="0"/>
                <wp:positionH relativeFrom="column">
                  <wp:posOffset>-1037590</wp:posOffset>
                </wp:positionH>
                <wp:positionV relativeFrom="paragraph">
                  <wp:posOffset>-354965</wp:posOffset>
                </wp:positionV>
                <wp:extent cx="7896225" cy="5344160"/>
                <wp:effectExtent l="0" t="0" r="28575" b="15240"/>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225" cy="53441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31" o:spid="_x0000_s1026" style="position:absolute;margin-left:-81.65pt;margin-top:-27.9pt;width:621.75pt;height:42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IfWxsCAAA/BAAADgAAAGRycy9lMm9Eb2MueG1srFPBbtswDL0P2D8Iui9O3CRNjDhFka7DgG4r&#10;1u0DFFm2hcmiRilxuq8vJSdZtt2K+SCIJvn0+Eiubg6dYXuFXoMt+WQ05kxZCZW2Tcm/f7t/t+DM&#10;B2ErYcCqkj8rz2/Wb9+seleoHFowlUJGINYXvSt5G4IrsszLVnXCj8ApS84asBOBTGyyCkVP6J3J&#10;8vF4nvWAlUOQynv6ezc4+Trh17WS4UtdexWYKTlxC+nEdG7jma1XomhQuFbLIw3xChad0JYePUPd&#10;iSDYDvU/UJ2WCB7qMJLQZVDXWqpUA1UzGf9VzVMrnEq1kDjenWXy/w9Wft4/ItNVyfOcMys66tFX&#10;Uk3Yxih2NYkC9c4XFPfkHjGW6N0DyB+eWdi0FKZuEaFvlaiIVorP/kiIhqdUtu0/QUXwYhcgaXWo&#10;sYuApAI7pJY8n1uiDoFJ+nm9WM7zfMaZJN/sajqdzFPTMlGc0h368EFBx+Kl5EjsE7zYP/hA9Cn0&#10;FJLog9HVvTYmGdhsNwbZXsT5SF+smFL8ZZixrC/5ckZEXgvR6UCDbnRX8sX5HVFE3d7bKo1hENoM&#10;d3rfWKJx0m7owRaqZ9IRYZhi2jq6tIC/OOtpgkvuf+4EKs7MR0u9WE6m0zjyyZjOrnMy8NKzvfQI&#10;Kwmq5IGz4boJw5rsHOqmpZcmqXYLt9S/WidlI7+B1ZEsTWlS77hRcQ0u7RT1e+/XLwAAAP//AwBQ&#10;SwMEFAAGAAgAAAAhAN9dkkPhAAAADQEAAA8AAABkcnMvZG93bnJldi54bWxMj8FuwjAQRO+V+g/W&#10;VuqlApsgaBTioFKJC5eqoR+wxCaJiNdRbEjar+9yam+7O6PZN/l2cp242SG0njQs5gqEpcqblmoN&#10;X8f9LAURIpLBzpPV8G0DbIvHhxwz40f6tLcy1oJDKGSooYmxz6QMVWMdhrnvLbF29oPDyOtQSzPg&#10;yOGuk4lSa+mwJf7QYG/fG1tdyqvTsBvH9vzxU9LLod5NhwT3R4yd1s9P09sGRLRT/DPDHZ/RoWCm&#10;k7+SCaLTMFusl0v28rRacYm7RaUqAXHS8JrySRa5/N+i+AUAAP//AwBQSwECLQAUAAYACAAAACEA&#10;5JnDwPsAAADhAQAAEwAAAAAAAAAAAAAAAAAAAAAAW0NvbnRlbnRfVHlwZXNdLnhtbFBLAQItABQA&#10;BgAIAAAAIQAjsmrh1wAAAJQBAAALAAAAAAAAAAAAAAAAACwBAABfcmVscy8ucmVsc1BLAQItABQA&#10;BgAIAAAAIQAIch9bGwIAAD8EAAAOAAAAAAAAAAAAAAAAACwCAABkcnMvZTJvRG9jLnhtbFBLAQIt&#10;ABQABgAIAAAAIQDfXZJD4QAAAA0BAAAPAAAAAAAAAAAAAAAAAHMEAABkcnMvZG93bnJldi54bWxQ&#10;SwUGAAAAAAQABADzAAAAgQUAAAAA&#10;" fillcolor="black"/>
            </w:pict>
          </mc:Fallback>
        </mc:AlternateContent>
      </w:r>
    </w:p>
    <w:p w14:paraId="20B6A216" w14:textId="77777777" w:rsidR="00E0298D" w:rsidRDefault="00E0298D"/>
    <w:p w14:paraId="1974D8CC" w14:textId="77777777" w:rsidR="00E0298D" w:rsidRDefault="00E0298D"/>
    <w:p w14:paraId="32ADC36E" w14:textId="77777777" w:rsidR="00E0298D" w:rsidRDefault="00E0298D"/>
    <w:p w14:paraId="4F2F2B13" w14:textId="30CD30CF" w:rsidR="004A288A" w:rsidRPr="00835930" w:rsidRDefault="00243030" w:rsidP="004A288A">
      <w:pPr>
        <w:pStyle w:val="Heading2"/>
        <w:spacing w:before="0" w:after="0"/>
        <w:rPr>
          <w:rFonts w:ascii="Colaborate-Regular" w:hAnsi="Colaborate-Regular"/>
          <w:b w:val="0"/>
          <w:color w:val="E36C0A"/>
          <w:sz w:val="12"/>
          <w:szCs w:val="12"/>
        </w:rPr>
      </w:pPr>
      <w:r>
        <w:rPr>
          <w:noProof/>
        </w:rPr>
        <mc:AlternateContent>
          <mc:Choice Requires="wps">
            <w:drawing>
              <wp:anchor distT="0" distB="0" distL="114300" distR="114300" simplePos="0" relativeHeight="251662848" behindDoc="0" locked="0" layoutInCell="1" allowOverlap="1" wp14:anchorId="55D8923C" wp14:editId="29A48E70">
                <wp:simplePos x="0" y="0"/>
                <wp:positionH relativeFrom="page">
                  <wp:posOffset>625384</wp:posOffset>
                </wp:positionH>
                <wp:positionV relativeFrom="page">
                  <wp:posOffset>7546340</wp:posOffset>
                </wp:positionV>
                <wp:extent cx="3585210" cy="2400935"/>
                <wp:effectExtent l="0" t="0" r="0" b="0"/>
                <wp:wrapNone/>
                <wp:docPr id="1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400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06628D02" w14:textId="77777777" w:rsidR="0038521B" w:rsidRPr="00D14D4A" w:rsidRDefault="0038521B" w:rsidP="00931360">
                            <w:pPr>
                              <w:suppressOverlap/>
                              <w:rPr>
                                <w:rFonts w:ascii="Georgia" w:eastAsia="Times New Roman" w:hAnsi="Georgia" w:cs="Times New Roman"/>
                                <w:b/>
                                <w:color w:val="404040"/>
                                <w:sz w:val="40"/>
                                <w:szCs w:val="40"/>
                              </w:rPr>
                            </w:pPr>
                            <w:r w:rsidRPr="00D14D4A">
                              <w:rPr>
                                <w:rFonts w:ascii="Georgia" w:eastAsia="Times New Roman" w:hAnsi="Georgia" w:cs="Times New Roman"/>
                                <w:b/>
                                <w:color w:val="404040"/>
                                <w:sz w:val="40"/>
                                <w:szCs w:val="40"/>
                              </w:rPr>
                              <w:t>Manley Feinberg II</w:t>
                            </w:r>
                          </w:p>
                          <w:p w14:paraId="0DC829D8" w14:textId="77777777" w:rsidR="0038521B" w:rsidRPr="00D14D4A" w:rsidRDefault="0038521B" w:rsidP="00931360">
                            <w:pPr>
                              <w:suppressOverlap/>
                              <w:rPr>
                                <w:rFonts w:ascii="Georgia" w:eastAsia="Times New Roman" w:hAnsi="Georgia" w:cs="Times New Roman"/>
                                <w:color w:val="404040"/>
                                <w:sz w:val="40"/>
                                <w:szCs w:val="40"/>
                              </w:rPr>
                            </w:pPr>
                            <w:r w:rsidRPr="00D14D4A">
                              <w:rPr>
                                <w:rFonts w:ascii="Georgia" w:eastAsia="Times New Roman" w:hAnsi="Georgia" w:cs="Times New Roman"/>
                                <w:color w:val="404040"/>
                                <w:sz w:val="40"/>
                                <w:szCs w:val="40"/>
                              </w:rPr>
                              <w:t>Vertical Lessons</w:t>
                            </w:r>
                            <w:r>
                              <w:rPr>
                                <w:rFonts w:ascii="Georgia" w:eastAsia="Times New Roman" w:hAnsi="Georgia" w:cs="Times New Roman"/>
                                <w:color w:val="404040"/>
                                <w:sz w:val="40"/>
                                <w:szCs w:val="40"/>
                              </w:rPr>
                              <w:t>, Inc.</w:t>
                            </w:r>
                            <w:r>
                              <w:rPr>
                                <w:rFonts w:ascii="Georgia" w:eastAsia="Times New Roman" w:hAnsi="Georgia" w:cs="Times New Roman"/>
                                <w:color w:val="404040"/>
                                <w:sz w:val="40"/>
                                <w:szCs w:val="40"/>
                              </w:rPr>
                              <w:tab/>
                            </w:r>
                          </w:p>
                          <w:p w14:paraId="52FA0C13" w14:textId="77777777" w:rsidR="0038521B" w:rsidRPr="00D14D4A" w:rsidRDefault="0038521B" w:rsidP="00931360">
                            <w:pPr>
                              <w:suppressOverlap/>
                              <w:rPr>
                                <w:rFonts w:ascii="Georgia" w:eastAsia="Times New Roman" w:hAnsi="Georgia" w:cs="Times New Roman"/>
                                <w:color w:val="595959"/>
                                <w:sz w:val="28"/>
                                <w:szCs w:val="28"/>
                              </w:rPr>
                            </w:pPr>
                            <w:r>
                              <w:rPr>
                                <w:rFonts w:ascii="Georgia" w:eastAsia="Times New Roman" w:hAnsi="Georgia" w:cs="Times New Roman"/>
                                <w:color w:val="595959"/>
                                <w:sz w:val="28"/>
                                <w:szCs w:val="28"/>
                              </w:rPr>
                              <w:t xml:space="preserve">Human Voice: </w:t>
                            </w:r>
                            <w:r w:rsidRPr="00D14D4A">
                              <w:rPr>
                                <w:rFonts w:ascii="Georgia" w:eastAsia="Times New Roman" w:hAnsi="Georgia" w:cs="Times New Roman"/>
                                <w:color w:val="595959"/>
                                <w:sz w:val="28"/>
                                <w:szCs w:val="28"/>
                              </w:rPr>
                              <w:t>314-724-3443</w:t>
                            </w:r>
                          </w:p>
                          <w:p w14:paraId="5DAE0F1D" w14:textId="77777777" w:rsidR="0038521B" w:rsidRPr="00D14D4A" w:rsidRDefault="0038521B" w:rsidP="00931360">
                            <w:pPr>
                              <w:suppressOverlap/>
                              <w:rPr>
                                <w:rFonts w:ascii="Georgia" w:eastAsia="Times New Roman" w:hAnsi="Georgia" w:cs="Times New Roman"/>
                                <w:color w:val="595959"/>
                                <w:sz w:val="28"/>
                                <w:szCs w:val="28"/>
                              </w:rPr>
                            </w:pPr>
                            <w:r w:rsidRPr="00D14D4A">
                              <w:rPr>
                                <w:rFonts w:ascii="Georgia" w:eastAsia="Times New Roman" w:hAnsi="Georgia" w:cs="Times New Roman"/>
                                <w:color w:val="595959"/>
                                <w:sz w:val="28"/>
                                <w:szCs w:val="28"/>
                              </w:rPr>
                              <w:t>Manley@VerticalLessons.com</w:t>
                            </w:r>
                          </w:p>
                          <w:p w14:paraId="7986C00C" w14:textId="77777777" w:rsidR="0038521B" w:rsidRPr="00D14D4A" w:rsidRDefault="0038521B" w:rsidP="00931360">
                            <w:pPr>
                              <w:suppressOverlap/>
                              <w:rPr>
                                <w:rFonts w:ascii="Georgia" w:eastAsia="Times New Roman" w:hAnsi="Georgia" w:cs="Times New Roman"/>
                                <w:color w:val="595959"/>
                                <w:sz w:val="28"/>
                                <w:szCs w:val="28"/>
                              </w:rPr>
                            </w:pPr>
                            <w:r w:rsidRPr="00D14D4A">
                              <w:rPr>
                                <w:rFonts w:ascii="Georgia" w:eastAsia="Times New Roman" w:hAnsi="Georgia" w:cs="Times New Roman"/>
                                <w:color w:val="595959"/>
                                <w:sz w:val="28"/>
                                <w:szCs w:val="28"/>
                              </w:rPr>
                              <w:t>816 Aldan Drive</w:t>
                            </w:r>
                          </w:p>
                          <w:p w14:paraId="41827782" w14:textId="77777777" w:rsidR="0038521B" w:rsidRPr="00D14D4A" w:rsidRDefault="0038521B" w:rsidP="00931360">
                            <w:pPr>
                              <w:suppressOverlap/>
                              <w:rPr>
                                <w:rFonts w:ascii="Georgia" w:eastAsia="Times New Roman" w:hAnsi="Georgia" w:cs="Times New Roman"/>
                                <w:color w:val="595959"/>
                                <w:sz w:val="28"/>
                                <w:szCs w:val="28"/>
                              </w:rPr>
                            </w:pPr>
                            <w:r w:rsidRPr="00D14D4A">
                              <w:rPr>
                                <w:rFonts w:ascii="Georgia" w:eastAsia="Times New Roman" w:hAnsi="Georgia" w:cs="Times New Roman"/>
                                <w:color w:val="595959"/>
                                <w:sz w:val="28"/>
                                <w:szCs w:val="28"/>
                              </w:rPr>
                              <w:t>Saint Louis, MO</w:t>
                            </w:r>
                            <w:r>
                              <w:rPr>
                                <w:rFonts w:ascii="Georgia" w:eastAsia="Times New Roman" w:hAnsi="Georgia" w:cs="Times New Roman"/>
                                <w:color w:val="595959"/>
                                <w:sz w:val="28"/>
                                <w:szCs w:val="28"/>
                              </w:rPr>
                              <w:t xml:space="preserve"> </w:t>
                            </w:r>
                            <w:r w:rsidRPr="00D14D4A">
                              <w:rPr>
                                <w:rFonts w:ascii="Georgia" w:eastAsia="Times New Roman" w:hAnsi="Georgia" w:cs="Times New Roman"/>
                                <w:color w:val="595959"/>
                                <w:sz w:val="28"/>
                                <w:szCs w:val="28"/>
                              </w:rPr>
                              <w:t>63132</w:t>
                            </w:r>
                          </w:p>
                          <w:p w14:paraId="452F867A" w14:textId="77777777" w:rsidR="0038521B" w:rsidRPr="00E0298D" w:rsidRDefault="0038521B" w:rsidP="00931360">
                            <w:pPr>
                              <w:suppressOverlap/>
                              <w:rPr>
                                <w:rFonts w:ascii="Cambria" w:eastAsia="Times New Roman" w:hAnsi="Cambria" w:cs="Times New Roman"/>
                                <w:color w:val="auto"/>
                                <w:sz w:val="40"/>
                                <w:szCs w:val="40"/>
                              </w:rPr>
                            </w:pPr>
                          </w:p>
                          <w:p w14:paraId="4B46BE67" w14:textId="77777777" w:rsidR="0038521B" w:rsidRPr="00E0298D" w:rsidRDefault="0038521B" w:rsidP="00931360">
                            <w:pPr>
                              <w:suppressOverlap/>
                              <w:rPr>
                                <w:rFonts w:ascii="Cambria" w:eastAsia="Times New Roman" w:hAnsi="Cambria" w:cs="Times New Roman"/>
                                <w:color w:val="1F497D"/>
                                <w:sz w:val="40"/>
                                <w:szCs w:val="40"/>
                              </w:rPr>
                            </w:pPr>
                          </w:p>
                        </w:txbxContent>
                      </wps:txbx>
                      <wps:bodyPr rot="0" vert="horz" wrap="square" lIns="91440" tIns="18288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D8923C" id="_x0000_t202" coordsize="21600,21600" o:spt="202" path="m,l,21600r21600,l21600,xe">
                <v:stroke joinstyle="miter"/>
                <v:path gradientshapeok="t" o:connecttype="rect"/>
              </v:shapetype>
              <v:shape id="Text Box 387" o:spid="_x0000_s1026" type="#_x0000_t202" style="position:absolute;margin-left:49.25pt;margin-top:594.2pt;width:282.3pt;height:189.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DuSQIAAEoEAAAOAAAAZHJzL2Uyb0RvYy54bWysVNtu2zAMfR+wfxD07voSJ7GNOkVzGwZ0&#13;&#10;F6DdByiyHBuzRU1SanfF/n2UnHbZ9jbsxRBF8pA8h/L1zdh35FFo04IsaXwVUSIkh6qVx5J+edgH&#13;&#10;GSXGMlmxDqQo6ZMw9Gb19s31oAqRQANdJTRBEGmKQZW0sVYVYWh4I3pmrkAJic4adM8smvoYVpoN&#13;&#10;iN53YRJFi3AAXSkNXBiDt9vJSVcev64Ft5/q2ghLupJib9Z/tf8e3DdcXbPiqJlqWn5ug/1DFz1r&#13;&#10;JRZ9hdoyy8hJt39B9S3XYKC2Vxz6EOq65cLPgNPE0R/T3DdMCT8LkmPUK03m/8Hyj4+fNWkr1C6l&#13;&#10;RLIeNXoQoyVrGMksWzqCBmUKjLtXGGlHdGCwH9aoO+BfDZGwaZg8ilutYWgEq7DB2GWGF6kTjnEg&#13;&#10;h+EDVFiInSx4oLHWvWMP+SCIjkI9vYrjmuF4OZtn8yRGF0dfkkZRPpv7Gqx4SVfa2HcCeuIOJdWo&#13;&#10;vodnj3fGunZY8RLiqknYt13nN6CTv11g4HSDxTHV+VwbXtDnPMp32S5LgzRZ7II0qqrgdr9Jg8U+&#13;&#10;Xs63s+1ms41/TIt1kRRjy+skD/aLbBmkdToP8mWUBVGcr/NFlObpdu+TsPRLUc+eI2yizo6H8azG&#13;&#10;Aaon5FHDtM/4/vDQgP5OyYC7XFLz7cS0oKR7L1GLPE5Tt/zeiLMky9DSl67DpcEkR6ySWkqm48ZO&#13;&#10;L+akdHtssNQkv4RbFLBuPbVO6amts+y4sJ7x8+NyL+LS9lG/fgGrnwAAAP//AwBQSwMEFAAGAAgA&#13;&#10;AAAhACamxV7lAAAAEQEAAA8AAABkcnMvZG93bnJldi54bWxMT8tOwzAQvCPxD9YicUGtEyBWSONU&#13;&#10;CCiqxAXaqFzd2LUj/Ihitw1/z3KCy0o7OzuPejk5S05qjH3wHPJ5BkT5Lsjeaw7tdjUrgcQkvBQ2&#13;&#10;eMXhW0VYNpcXtahkOPsPddokTVDEx0pwMCkNFaWxM8qJOA+D8ng7hNGJhOuoqRzFGcWdpbdZxqgT&#13;&#10;vUcHIwb1ZFT3tTk6Dj3bTvrwVny2q/Xru9nZlt7oF86vr6bnBY7HBZCkpvT3Ab8dMD80GGwfjl5G&#13;&#10;Yjk8lAUyEc/L8h4IMhi7y4HsESoYK4A2Nf3fpPkBAAD//wMAUEsBAi0AFAAGAAgAAAAhALaDOJL+&#13;&#10;AAAA4QEAABMAAAAAAAAAAAAAAAAAAAAAAFtDb250ZW50X1R5cGVzXS54bWxQSwECLQAUAAYACAAA&#13;&#10;ACEAOP0h/9YAAACUAQAACwAAAAAAAAAAAAAAAAAvAQAAX3JlbHMvLnJlbHNQSwECLQAUAAYACAAA&#13;&#10;ACEATKyg7kkCAABKBAAADgAAAAAAAAAAAAAAAAAuAgAAZHJzL2Uyb0RvYy54bWxQSwECLQAUAAYA&#13;&#10;CAAAACEAJqbFXuUAAAARAQAADwAAAAAAAAAAAAAAAACjBAAAZHJzL2Rvd25yZXYueG1sUEsFBgAA&#13;&#10;AAAEAAQA8wAAALUFAAAAAA==&#13;&#10;" filled="f" stroked="f">
                <v:textbox inset=",14.4pt,,7.2pt">
                  <w:txbxContent>
                    <w:p w14:paraId="06628D02" w14:textId="77777777" w:rsidR="0038521B" w:rsidRPr="00D14D4A" w:rsidRDefault="0038521B" w:rsidP="00931360">
                      <w:pPr>
                        <w:suppressOverlap/>
                        <w:rPr>
                          <w:rFonts w:ascii="Georgia" w:eastAsia="Times New Roman" w:hAnsi="Georgia" w:cs="Times New Roman"/>
                          <w:b/>
                          <w:color w:val="404040"/>
                          <w:sz w:val="40"/>
                          <w:szCs w:val="40"/>
                        </w:rPr>
                      </w:pPr>
                      <w:r w:rsidRPr="00D14D4A">
                        <w:rPr>
                          <w:rFonts w:ascii="Georgia" w:eastAsia="Times New Roman" w:hAnsi="Georgia" w:cs="Times New Roman"/>
                          <w:b/>
                          <w:color w:val="404040"/>
                          <w:sz w:val="40"/>
                          <w:szCs w:val="40"/>
                        </w:rPr>
                        <w:t>Manley Feinberg II</w:t>
                      </w:r>
                    </w:p>
                    <w:p w14:paraId="0DC829D8" w14:textId="77777777" w:rsidR="0038521B" w:rsidRPr="00D14D4A" w:rsidRDefault="0038521B" w:rsidP="00931360">
                      <w:pPr>
                        <w:suppressOverlap/>
                        <w:rPr>
                          <w:rFonts w:ascii="Georgia" w:eastAsia="Times New Roman" w:hAnsi="Georgia" w:cs="Times New Roman"/>
                          <w:color w:val="404040"/>
                          <w:sz w:val="40"/>
                          <w:szCs w:val="40"/>
                        </w:rPr>
                      </w:pPr>
                      <w:r w:rsidRPr="00D14D4A">
                        <w:rPr>
                          <w:rFonts w:ascii="Georgia" w:eastAsia="Times New Roman" w:hAnsi="Georgia" w:cs="Times New Roman"/>
                          <w:color w:val="404040"/>
                          <w:sz w:val="40"/>
                          <w:szCs w:val="40"/>
                        </w:rPr>
                        <w:t>Vertical Lessons</w:t>
                      </w:r>
                      <w:r>
                        <w:rPr>
                          <w:rFonts w:ascii="Georgia" w:eastAsia="Times New Roman" w:hAnsi="Georgia" w:cs="Times New Roman"/>
                          <w:color w:val="404040"/>
                          <w:sz w:val="40"/>
                          <w:szCs w:val="40"/>
                        </w:rPr>
                        <w:t>, Inc.</w:t>
                      </w:r>
                      <w:r>
                        <w:rPr>
                          <w:rFonts w:ascii="Georgia" w:eastAsia="Times New Roman" w:hAnsi="Georgia" w:cs="Times New Roman"/>
                          <w:color w:val="404040"/>
                          <w:sz w:val="40"/>
                          <w:szCs w:val="40"/>
                        </w:rPr>
                        <w:tab/>
                      </w:r>
                    </w:p>
                    <w:p w14:paraId="52FA0C13" w14:textId="77777777" w:rsidR="0038521B" w:rsidRPr="00D14D4A" w:rsidRDefault="0038521B" w:rsidP="00931360">
                      <w:pPr>
                        <w:suppressOverlap/>
                        <w:rPr>
                          <w:rFonts w:ascii="Georgia" w:eastAsia="Times New Roman" w:hAnsi="Georgia" w:cs="Times New Roman"/>
                          <w:color w:val="595959"/>
                          <w:sz w:val="28"/>
                          <w:szCs w:val="28"/>
                        </w:rPr>
                      </w:pPr>
                      <w:r>
                        <w:rPr>
                          <w:rFonts w:ascii="Georgia" w:eastAsia="Times New Roman" w:hAnsi="Georgia" w:cs="Times New Roman"/>
                          <w:color w:val="595959"/>
                          <w:sz w:val="28"/>
                          <w:szCs w:val="28"/>
                        </w:rPr>
                        <w:t xml:space="preserve">Human Voice: </w:t>
                      </w:r>
                      <w:r w:rsidRPr="00D14D4A">
                        <w:rPr>
                          <w:rFonts w:ascii="Georgia" w:eastAsia="Times New Roman" w:hAnsi="Georgia" w:cs="Times New Roman"/>
                          <w:color w:val="595959"/>
                          <w:sz w:val="28"/>
                          <w:szCs w:val="28"/>
                        </w:rPr>
                        <w:t>314-724-3443</w:t>
                      </w:r>
                    </w:p>
                    <w:p w14:paraId="5DAE0F1D" w14:textId="77777777" w:rsidR="0038521B" w:rsidRPr="00D14D4A" w:rsidRDefault="0038521B" w:rsidP="00931360">
                      <w:pPr>
                        <w:suppressOverlap/>
                        <w:rPr>
                          <w:rFonts w:ascii="Georgia" w:eastAsia="Times New Roman" w:hAnsi="Georgia" w:cs="Times New Roman"/>
                          <w:color w:val="595959"/>
                          <w:sz w:val="28"/>
                          <w:szCs w:val="28"/>
                        </w:rPr>
                      </w:pPr>
                      <w:r w:rsidRPr="00D14D4A">
                        <w:rPr>
                          <w:rFonts w:ascii="Georgia" w:eastAsia="Times New Roman" w:hAnsi="Georgia" w:cs="Times New Roman"/>
                          <w:color w:val="595959"/>
                          <w:sz w:val="28"/>
                          <w:szCs w:val="28"/>
                        </w:rPr>
                        <w:t>Manley@VerticalLessons.com</w:t>
                      </w:r>
                    </w:p>
                    <w:p w14:paraId="7986C00C" w14:textId="77777777" w:rsidR="0038521B" w:rsidRPr="00D14D4A" w:rsidRDefault="0038521B" w:rsidP="00931360">
                      <w:pPr>
                        <w:suppressOverlap/>
                        <w:rPr>
                          <w:rFonts w:ascii="Georgia" w:eastAsia="Times New Roman" w:hAnsi="Georgia" w:cs="Times New Roman"/>
                          <w:color w:val="595959"/>
                          <w:sz w:val="28"/>
                          <w:szCs w:val="28"/>
                        </w:rPr>
                      </w:pPr>
                      <w:r w:rsidRPr="00D14D4A">
                        <w:rPr>
                          <w:rFonts w:ascii="Georgia" w:eastAsia="Times New Roman" w:hAnsi="Georgia" w:cs="Times New Roman"/>
                          <w:color w:val="595959"/>
                          <w:sz w:val="28"/>
                          <w:szCs w:val="28"/>
                        </w:rPr>
                        <w:t>816 Aldan Drive</w:t>
                      </w:r>
                    </w:p>
                    <w:p w14:paraId="41827782" w14:textId="77777777" w:rsidR="0038521B" w:rsidRPr="00D14D4A" w:rsidRDefault="0038521B" w:rsidP="00931360">
                      <w:pPr>
                        <w:suppressOverlap/>
                        <w:rPr>
                          <w:rFonts w:ascii="Georgia" w:eastAsia="Times New Roman" w:hAnsi="Georgia" w:cs="Times New Roman"/>
                          <w:color w:val="595959"/>
                          <w:sz w:val="28"/>
                          <w:szCs w:val="28"/>
                        </w:rPr>
                      </w:pPr>
                      <w:r w:rsidRPr="00D14D4A">
                        <w:rPr>
                          <w:rFonts w:ascii="Georgia" w:eastAsia="Times New Roman" w:hAnsi="Georgia" w:cs="Times New Roman"/>
                          <w:color w:val="595959"/>
                          <w:sz w:val="28"/>
                          <w:szCs w:val="28"/>
                        </w:rPr>
                        <w:t>Saint Louis, MO</w:t>
                      </w:r>
                      <w:r>
                        <w:rPr>
                          <w:rFonts w:ascii="Georgia" w:eastAsia="Times New Roman" w:hAnsi="Georgia" w:cs="Times New Roman"/>
                          <w:color w:val="595959"/>
                          <w:sz w:val="28"/>
                          <w:szCs w:val="28"/>
                        </w:rPr>
                        <w:t xml:space="preserve"> </w:t>
                      </w:r>
                      <w:r w:rsidRPr="00D14D4A">
                        <w:rPr>
                          <w:rFonts w:ascii="Georgia" w:eastAsia="Times New Roman" w:hAnsi="Georgia" w:cs="Times New Roman"/>
                          <w:color w:val="595959"/>
                          <w:sz w:val="28"/>
                          <w:szCs w:val="28"/>
                        </w:rPr>
                        <w:t>63132</w:t>
                      </w:r>
                    </w:p>
                    <w:p w14:paraId="452F867A" w14:textId="77777777" w:rsidR="0038521B" w:rsidRPr="00E0298D" w:rsidRDefault="0038521B" w:rsidP="00931360">
                      <w:pPr>
                        <w:suppressOverlap/>
                        <w:rPr>
                          <w:rFonts w:ascii="Cambria" w:eastAsia="Times New Roman" w:hAnsi="Cambria" w:cs="Times New Roman"/>
                          <w:color w:val="auto"/>
                          <w:sz w:val="40"/>
                          <w:szCs w:val="40"/>
                        </w:rPr>
                      </w:pPr>
                    </w:p>
                    <w:p w14:paraId="4B46BE67" w14:textId="77777777" w:rsidR="0038521B" w:rsidRPr="00E0298D" w:rsidRDefault="0038521B" w:rsidP="00931360">
                      <w:pPr>
                        <w:suppressOverlap/>
                        <w:rPr>
                          <w:rFonts w:ascii="Cambria" w:eastAsia="Times New Roman" w:hAnsi="Cambria" w:cs="Times New Roman"/>
                          <w:color w:val="1F497D"/>
                          <w:sz w:val="40"/>
                          <w:szCs w:val="40"/>
                        </w:rPr>
                      </w:pPr>
                    </w:p>
                  </w:txbxContent>
                </v:textbox>
                <w10:wrap anchorx="page" anchory="page"/>
              </v:shape>
            </w:pict>
          </mc:Fallback>
        </mc:AlternateContent>
      </w:r>
      <w:r>
        <w:rPr>
          <w:noProof/>
        </w:rPr>
        <mc:AlternateContent>
          <mc:Choice Requires="wps">
            <w:drawing>
              <wp:anchor distT="0" distB="0" distL="114300" distR="114300" simplePos="0" relativeHeight="251672064" behindDoc="0" locked="0" layoutInCell="1" allowOverlap="1" wp14:anchorId="5B0E9A09" wp14:editId="4AD638DC">
                <wp:simplePos x="0" y="0"/>
                <wp:positionH relativeFrom="page">
                  <wp:posOffset>3820341</wp:posOffset>
                </wp:positionH>
                <wp:positionV relativeFrom="page">
                  <wp:posOffset>7542802</wp:posOffset>
                </wp:positionV>
                <wp:extent cx="3857625" cy="2400935"/>
                <wp:effectExtent l="0" t="0" r="0" b="0"/>
                <wp:wrapNone/>
                <wp:docPr id="1"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400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0ED389BE" w14:textId="77777777" w:rsidR="00243030" w:rsidRPr="00790828" w:rsidRDefault="00EC044B" w:rsidP="00243030">
                            <w:pPr>
                              <w:suppressOverlap/>
                              <w:rPr>
                                <w:rStyle w:val="Hyperlink"/>
                                <w:rFonts w:ascii="Georgia" w:eastAsia="Times New Roman" w:hAnsi="Georgia" w:cs="Times New Roman"/>
                                <w:color w:val="1F497D" w:themeColor="text2"/>
                                <w:sz w:val="40"/>
                                <w:szCs w:val="28"/>
                                <w:u w:val="none"/>
                              </w:rPr>
                            </w:pPr>
                            <w:hyperlink r:id="rId10" w:history="1">
                              <w:r w:rsidR="00243030" w:rsidRPr="00790828">
                                <w:rPr>
                                  <w:rStyle w:val="Hyperlink"/>
                                  <w:rFonts w:ascii="Georgia" w:eastAsia="Times New Roman" w:hAnsi="Georgia" w:cs="Times New Roman"/>
                                  <w:b/>
                                  <w:color w:val="1F497D" w:themeColor="text2"/>
                                  <w:sz w:val="40"/>
                                  <w:szCs w:val="28"/>
                                </w:rPr>
                                <w:t>VerticalLessons.com</w:t>
                              </w:r>
                            </w:hyperlink>
                          </w:p>
                          <w:p w14:paraId="1EE97561" w14:textId="77777777" w:rsidR="00243030" w:rsidRPr="00790828" w:rsidRDefault="00EC044B" w:rsidP="00243030">
                            <w:pPr>
                              <w:suppressOverlap/>
                              <w:rPr>
                                <w:rFonts w:ascii="Georgia" w:eastAsia="Times New Roman" w:hAnsi="Georgia" w:cs="Times New Roman"/>
                                <w:color w:val="1F497D" w:themeColor="text2"/>
                                <w:sz w:val="36"/>
                                <w:szCs w:val="36"/>
                              </w:rPr>
                            </w:pPr>
                            <w:hyperlink r:id="rId11" w:history="1">
                              <w:r w:rsidR="00243030" w:rsidRPr="00790828">
                                <w:rPr>
                                  <w:rStyle w:val="Hyperlink"/>
                                  <w:rFonts w:ascii="Georgia" w:eastAsia="Times New Roman" w:hAnsi="Georgia" w:cs="Times New Roman"/>
                                  <w:b/>
                                  <w:color w:val="1F497D" w:themeColor="text2"/>
                                  <w:sz w:val="36"/>
                                  <w:szCs w:val="36"/>
                                </w:rPr>
                                <w:t>Video Demo:</w:t>
                              </w:r>
                            </w:hyperlink>
                            <w:r w:rsidR="00243030" w:rsidRPr="00790828">
                              <w:rPr>
                                <w:rFonts w:ascii="Georgia" w:eastAsia="Times New Roman" w:hAnsi="Georgia" w:cs="Times New Roman"/>
                                <w:color w:val="1F497D" w:themeColor="text2"/>
                                <w:sz w:val="36"/>
                                <w:szCs w:val="36"/>
                              </w:rPr>
                              <w:t xml:space="preserve"> </w:t>
                            </w:r>
                            <w:hyperlink r:id="rId12" w:history="1">
                              <w:r w:rsidR="00243030" w:rsidRPr="00790828">
                                <w:rPr>
                                  <w:rStyle w:val="Hyperlink"/>
                                  <w:rFonts w:ascii="Georgia" w:hAnsi="Georgia"/>
                                  <w:color w:val="1F497D" w:themeColor="text2"/>
                                  <w:sz w:val="36"/>
                                  <w:szCs w:val="36"/>
                                </w:rPr>
                                <w:t>ManleySpeaks.com</w:t>
                              </w:r>
                            </w:hyperlink>
                          </w:p>
                          <w:p w14:paraId="7D48C641" w14:textId="77777777" w:rsidR="00243030" w:rsidRPr="00790828" w:rsidRDefault="00243030" w:rsidP="00243030">
                            <w:pPr>
                              <w:suppressOverlap/>
                              <w:rPr>
                                <w:rFonts w:ascii="Georgia" w:eastAsia="Times New Roman" w:hAnsi="Georgia" w:cs="Times New Roman"/>
                                <w:color w:val="1F497D" w:themeColor="text2"/>
                                <w:sz w:val="28"/>
                                <w:szCs w:val="28"/>
                              </w:rPr>
                            </w:pPr>
                            <w:r w:rsidRPr="00790828">
                              <w:rPr>
                                <w:rFonts w:ascii="Tahoma" w:eastAsia="Times New Roman" w:hAnsi="Tahoma" w:cs="Tahoma"/>
                                <w:b/>
                                <w:bCs/>
                                <w:noProof/>
                                <w:color w:val="1F497D" w:themeColor="text2"/>
                                <w:sz w:val="24"/>
                                <w:szCs w:val="24"/>
                              </w:rPr>
                              <w:br/>
                            </w:r>
                            <w:hyperlink r:id="rId13" w:anchor="%21/manleyf" w:tgtFrame="_blank" w:history="1">
                              <w:r w:rsidRPr="00790828">
                                <w:rPr>
                                  <w:rStyle w:val="Hyperlink"/>
                                  <w:rFonts w:ascii="Georgia" w:eastAsia="Times New Roman" w:hAnsi="Georgia" w:cs="Tahoma"/>
                                  <w:b/>
                                  <w:bCs/>
                                  <w:noProof/>
                                  <w:color w:val="1F497D" w:themeColor="text2"/>
                                  <w:sz w:val="32"/>
                                  <w:szCs w:val="24"/>
                                </w:rPr>
                                <w:t>Twitter</w:t>
                              </w:r>
                              <w:r w:rsidRPr="00790828">
                                <w:rPr>
                                  <w:rStyle w:val="Hyperlink"/>
                                  <w:rFonts w:ascii="Georgia" w:eastAsia="Times New Roman" w:hAnsi="Georgia" w:cs="Tahoma"/>
                                  <w:noProof/>
                                  <w:color w:val="1F497D" w:themeColor="text2"/>
                                  <w:sz w:val="32"/>
                                  <w:szCs w:val="24"/>
                                </w:rPr>
                                <w:t>:</w:t>
                              </w:r>
                            </w:hyperlink>
                            <w:r w:rsidRPr="00790828">
                              <w:rPr>
                                <w:rFonts w:ascii="Georgia" w:eastAsia="Times New Roman" w:hAnsi="Georgia" w:cs="Tahoma"/>
                                <w:noProof/>
                                <w:color w:val="1F497D" w:themeColor="text2"/>
                                <w:sz w:val="32"/>
                                <w:szCs w:val="24"/>
                              </w:rPr>
                              <w:t xml:space="preserve"> </w:t>
                            </w:r>
                            <w:hyperlink r:id="rId14" w:anchor="%21/manleyf" w:tgtFrame="_blank" w:history="1">
                              <w:r w:rsidRPr="00790828">
                                <w:rPr>
                                  <w:rStyle w:val="Hyperlink"/>
                                  <w:rFonts w:ascii="Georgia" w:eastAsia="Times New Roman" w:hAnsi="Georgia" w:cs="Tahoma"/>
                                  <w:noProof/>
                                  <w:color w:val="1F497D" w:themeColor="text2"/>
                                  <w:sz w:val="32"/>
                                  <w:szCs w:val="24"/>
                                </w:rPr>
                                <w:t>@manleyf</w:t>
                              </w:r>
                            </w:hyperlink>
                            <w:r w:rsidRPr="00790828">
                              <w:rPr>
                                <w:rFonts w:ascii="Georgia" w:eastAsia="Times New Roman" w:hAnsi="Georgia" w:cs="Tahoma"/>
                                <w:noProof/>
                                <w:color w:val="1F497D" w:themeColor="text2"/>
                                <w:sz w:val="32"/>
                                <w:szCs w:val="24"/>
                              </w:rPr>
                              <w:br/>
                            </w:r>
                            <w:hyperlink r:id="rId15" w:tgtFrame="_blank" w:history="1">
                              <w:r w:rsidRPr="00790828">
                                <w:rPr>
                                  <w:rStyle w:val="Hyperlink"/>
                                  <w:rFonts w:ascii="Georgia" w:eastAsia="Times New Roman" w:hAnsi="Georgia" w:cs="Tahoma"/>
                                  <w:b/>
                                  <w:bCs/>
                                  <w:noProof/>
                                  <w:color w:val="1F497D" w:themeColor="text2"/>
                                  <w:sz w:val="32"/>
                                  <w:szCs w:val="24"/>
                                </w:rPr>
                                <w:t>LinkedIn</w:t>
                              </w:r>
                              <w:r w:rsidRPr="00790828">
                                <w:rPr>
                                  <w:rStyle w:val="Hyperlink"/>
                                  <w:rFonts w:ascii="Georgia" w:eastAsia="Times New Roman" w:hAnsi="Georgia" w:cs="Tahoma"/>
                                  <w:noProof/>
                                  <w:color w:val="1F497D" w:themeColor="text2"/>
                                  <w:sz w:val="32"/>
                                  <w:szCs w:val="24"/>
                                </w:rPr>
                                <w:t>:</w:t>
                              </w:r>
                            </w:hyperlink>
                            <w:r w:rsidRPr="00790828">
                              <w:rPr>
                                <w:rFonts w:ascii="Georgia" w:eastAsia="Times New Roman" w:hAnsi="Georgia" w:cs="Tahoma"/>
                                <w:noProof/>
                                <w:color w:val="1F497D" w:themeColor="text2"/>
                                <w:sz w:val="32"/>
                                <w:szCs w:val="24"/>
                              </w:rPr>
                              <w:t xml:space="preserve"> </w:t>
                            </w:r>
                            <w:hyperlink r:id="rId16" w:tgtFrame="_blank" w:history="1">
                              <w:r w:rsidRPr="00790828">
                                <w:rPr>
                                  <w:rStyle w:val="Hyperlink"/>
                                  <w:rFonts w:ascii="Georgia" w:eastAsia="Times New Roman" w:hAnsi="Georgia" w:cs="Tahoma"/>
                                  <w:noProof/>
                                  <w:color w:val="1F497D" w:themeColor="text2"/>
                                  <w:sz w:val="32"/>
                                  <w:szCs w:val="24"/>
                                </w:rPr>
                                <w:t>LinkedIn.com/in/manleyf/</w:t>
                              </w:r>
                            </w:hyperlink>
                            <w:r w:rsidRPr="00790828">
                              <w:rPr>
                                <w:rFonts w:ascii="Georgia" w:eastAsia="Times New Roman" w:hAnsi="Georgia" w:cs="Tahoma"/>
                                <w:noProof/>
                                <w:color w:val="1F497D" w:themeColor="text2"/>
                                <w:sz w:val="32"/>
                                <w:szCs w:val="24"/>
                              </w:rPr>
                              <w:br/>
                            </w:r>
                            <w:hyperlink r:id="rId17" w:tgtFrame="_blank" w:history="1">
                              <w:r w:rsidRPr="00790828">
                                <w:rPr>
                                  <w:rStyle w:val="Hyperlink"/>
                                  <w:rFonts w:ascii="Georgia" w:eastAsia="Times New Roman" w:hAnsi="Georgia" w:cs="Tahoma"/>
                                  <w:b/>
                                  <w:bCs/>
                                  <w:noProof/>
                                  <w:color w:val="1F497D" w:themeColor="text2"/>
                                  <w:sz w:val="32"/>
                                  <w:szCs w:val="24"/>
                                </w:rPr>
                                <w:t>Facebook</w:t>
                              </w:r>
                              <w:r w:rsidRPr="00790828">
                                <w:rPr>
                                  <w:rStyle w:val="Hyperlink"/>
                                  <w:rFonts w:ascii="Georgia" w:eastAsia="Times New Roman" w:hAnsi="Georgia" w:cs="Tahoma"/>
                                  <w:noProof/>
                                  <w:color w:val="1F497D" w:themeColor="text2"/>
                                  <w:sz w:val="32"/>
                                  <w:szCs w:val="24"/>
                                </w:rPr>
                                <w:t>:</w:t>
                              </w:r>
                            </w:hyperlink>
                            <w:r w:rsidRPr="00790828">
                              <w:rPr>
                                <w:rFonts w:ascii="Georgia" w:eastAsia="Times New Roman" w:hAnsi="Georgia" w:cs="Tahoma"/>
                                <w:noProof/>
                                <w:color w:val="1F497D" w:themeColor="text2"/>
                                <w:sz w:val="32"/>
                                <w:szCs w:val="24"/>
                              </w:rPr>
                              <w:t xml:space="preserve"> </w:t>
                            </w:r>
                            <w:hyperlink r:id="rId18" w:tgtFrame="_blank" w:history="1">
                              <w:r w:rsidRPr="00790828">
                                <w:rPr>
                                  <w:rStyle w:val="Hyperlink"/>
                                  <w:rFonts w:ascii="Georgia" w:eastAsia="Times New Roman" w:hAnsi="Georgia" w:cs="Tahoma"/>
                                  <w:noProof/>
                                  <w:color w:val="1F497D" w:themeColor="text2"/>
                                  <w:sz w:val="32"/>
                                  <w:szCs w:val="24"/>
                                </w:rPr>
                                <w:t>Facebook.com/manleyf</w:t>
                              </w:r>
                            </w:hyperlink>
                          </w:p>
                          <w:p w14:paraId="6BEA9868" w14:textId="77777777" w:rsidR="00243030" w:rsidRPr="00E0298D" w:rsidRDefault="00243030" w:rsidP="00243030">
                            <w:pPr>
                              <w:suppressOverlap/>
                              <w:rPr>
                                <w:rFonts w:ascii="Cambria" w:eastAsia="Times New Roman" w:hAnsi="Cambria" w:cs="Times New Roman"/>
                                <w:color w:val="auto"/>
                                <w:sz w:val="40"/>
                                <w:szCs w:val="40"/>
                              </w:rPr>
                            </w:pPr>
                          </w:p>
                          <w:p w14:paraId="21E5C418" w14:textId="77777777" w:rsidR="00243030" w:rsidRPr="00E0298D" w:rsidRDefault="00243030" w:rsidP="00243030">
                            <w:pPr>
                              <w:suppressOverlap/>
                              <w:rPr>
                                <w:rFonts w:ascii="Cambria" w:eastAsia="Times New Roman" w:hAnsi="Cambria" w:cs="Times New Roman"/>
                                <w:color w:val="1F497D"/>
                                <w:sz w:val="40"/>
                                <w:szCs w:val="40"/>
                              </w:rPr>
                            </w:pPr>
                          </w:p>
                        </w:txbxContent>
                      </wps:txbx>
                      <wps:bodyPr rot="0" vert="horz" wrap="square" lIns="91440" tIns="18288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0E9A09" id="_x0000_s1027" type="#_x0000_t202" style="position:absolute;margin-left:300.8pt;margin-top:593.9pt;width:303.75pt;height:189.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f2FSwIAAFAEAAAOAAAAZHJzL2Uyb0RvYy54bWysVNtu2zAMfR+wfxD07voSJ7GNOkVzGwZ0&#13;&#10;F6DdByiyHBuzRU1SanfF/n2UnHbZ9jbsxZBE8pA8h/T1zdh35FFo04IsaXwVUSIkh6qVx5J+edgH&#13;&#10;GSXGMlmxDqQo6ZMw9Gb19s31oAqRQANdJTRBEGmKQZW0sVYVYWh4I3pmrkAJicYadM8sXvUxrDQb&#13;&#10;EL3vwiSKFuEAulIauDAGX7eTka48fl0Lbj/VtRGWdCXF2qz/av89uG+4umbFUTPVtPxcBvuHKnrW&#13;&#10;Skz6CrVllpGTbv+C6luuwUBtrzj0IdR1y4XvAbuJoz+6uW+YEr4XJMeoV5rM/4PlHx8/a9JWqB0l&#13;&#10;kvUo0YMYLVnDSGbZ0vEzKFOg271CRzuiwfm6Xo26A/7VEAmbhsmjuNUahkawCuuLXWR4ETrhGAdy&#13;&#10;GD5AhYnYyYIHGmvdO0CkgyA66vT0qo0rhuPjLJsvF8mcEo62JI2ifDb3OVjxEq60se8E9MQdSqpR&#13;&#10;fA/PHu+MdeWw4sXFZZOwb7vOD0Anf3tAx+kFk2Oos7kyvJ7PeZTvsl2WBmmy2AVpVFXB7X6TBot9&#13;&#10;vJxvZ9vNZhv/mObqIijGktdJHuwX2TJI63Qe5MsoC6I4X+eLKM3T7d4HYeqXpJ49R9hEnR0P41mo&#13;&#10;sygHqJ6QTg3TVOMW4qEB/Z2SASe6pObbiWlBSfdeoiR5nKZuBfwlzpIsw5u+NB0uL0xyxCqppWQ6&#13;&#10;buy0Nyel22ODqaYpkHCLOtatZ9gJPpV1Vh/H1hN/XjG3F5d37/XrR7D6CQAA//8DAFBLAwQUAAYA&#13;&#10;CAAAACEAogkfuOYAAAATAQAADwAAAGRycy9kb3ducmV2LnhtbExPy07DMBC8I/EP1iJxQdROpZg2&#13;&#10;jVMhoAipF2ij9urGrhPhRxS7bfh7tie4rHY1s/Mol6Oz5KyH2AUvIJswINo3QXXeCKi3q8cZkJik&#13;&#10;V9IGrwX86AjL6vamlIUKF/+lz5tkCIr4WEgBbUp9QWlsWu1knIRee8SOYXAy4TkYqgZ5QXFn6ZQx&#13;&#10;Tp3sPDq0stcvrW6+NycnoOPb0RzX+b5efbx/tjtb0wfzJsT93fi6wPG8AJL0mP4+4NoB80OFwQ7h&#13;&#10;5FUkVgBnGUcqAtnsCZtcKVM2z4AccMt5PgdalfR/l+oXAAD//wMAUEsBAi0AFAAGAAgAAAAhALaD&#13;&#10;OJL+AAAA4QEAABMAAAAAAAAAAAAAAAAAAAAAAFtDb250ZW50X1R5cGVzXS54bWxQSwECLQAUAAYA&#13;&#10;CAAAACEAOP0h/9YAAACUAQAACwAAAAAAAAAAAAAAAAAvAQAAX3JlbHMvLnJlbHNQSwECLQAUAAYA&#13;&#10;CAAAACEAiQn9hUsCAABQBAAADgAAAAAAAAAAAAAAAAAuAgAAZHJzL2Uyb0RvYy54bWxQSwECLQAU&#13;&#10;AAYACAAAACEAogkfuOYAAAATAQAADwAAAAAAAAAAAAAAAAClBAAAZHJzL2Rvd25yZXYueG1sUEsF&#13;&#10;BgAAAAAEAAQA8wAAALgFAAAAAA==&#13;&#10;" filled="f" stroked="f">
                <v:textbox inset=",14.4pt,,7.2pt">
                  <w:txbxContent>
                    <w:p w14:paraId="0ED389BE" w14:textId="77777777" w:rsidR="00243030" w:rsidRPr="00790828" w:rsidRDefault="00EC044B" w:rsidP="00243030">
                      <w:pPr>
                        <w:suppressOverlap/>
                        <w:rPr>
                          <w:rStyle w:val="Hyperlink"/>
                          <w:rFonts w:ascii="Georgia" w:eastAsia="Times New Roman" w:hAnsi="Georgia" w:cs="Times New Roman"/>
                          <w:color w:val="1F497D" w:themeColor="text2"/>
                          <w:sz w:val="40"/>
                          <w:szCs w:val="28"/>
                          <w:u w:val="none"/>
                        </w:rPr>
                      </w:pPr>
                      <w:hyperlink r:id="rId19" w:history="1">
                        <w:r w:rsidR="00243030" w:rsidRPr="00790828">
                          <w:rPr>
                            <w:rStyle w:val="Hyperlink"/>
                            <w:rFonts w:ascii="Georgia" w:eastAsia="Times New Roman" w:hAnsi="Georgia" w:cs="Times New Roman"/>
                            <w:b/>
                            <w:color w:val="1F497D" w:themeColor="text2"/>
                            <w:sz w:val="40"/>
                            <w:szCs w:val="28"/>
                          </w:rPr>
                          <w:t>VerticalLessons.com</w:t>
                        </w:r>
                      </w:hyperlink>
                    </w:p>
                    <w:p w14:paraId="1EE97561" w14:textId="77777777" w:rsidR="00243030" w:rsidRPr="00790828" w:rsidRDefault="00EC044B" w:rsidP="00243030">
                      <w:pPr>
                        <w:suppressOverlap/>
                        <w:rPr>
                          <w:rFonts w:ascii="Georgia" w:eastAsia="Times New Roman" w:hAnsi="Georgia" w:cs="Times New Roman"/>
                          <w:color w:val="1F497D" w:themeColor="text2"/>
                          <w:sz w:val="36"/>
                          <w:szCs w:val="36"/>
                        </w:rPr>
                      </w:pPr>
                      <w:hyperlink r:id="rId20" w:history="1">
                        <w:r w:rsidR="00243030" w:rsidRPr="00790828">
                          <w:rPr>
                            <w:rStyle w:val="Hyperlink"/>
                            <w:rFonts w:ascii="Georgia" w:eastAsia="Times New Roman" w:hAnsi="Georgia" w:cs="Times New Roman"/>
                            <w:b/>
                            <w:color w:val="1F497D" w:themeColor="text2"/>
                            <w:sz w:val="36"/>
                            <w:szCs w:val="36"/>
                          </w:rPr>
                          <w:t>Video Demo:</w:t>
                        </w:r>
                      </w:hyperlink>
                      <w:r w:rsidR="00243030" w:rsidRPr="00790828">
                        <w:rPr>
                          <w:rFonts w:ascii="Georgia" w:eastAsia="Times New Roman" w:hAnsi="Georgia" w:cs="Times New Roman"/>
                          <w:color w:val="1F497D" w:themeColor="text2"/>
                          <w:sz w:val="36"/>
                          <w:szCs w:val="36"/>
                        </w:rPr>
                        <w:t xml:space="preserve"> </w:t>
                      </w:r>
                      <w:hyperlink r:id="rId21" w:history="1">
                        <w:r w:rsidR="00243030" w:rsidRPr="00790828">
                          <w:rPr>
                            <w:rStyle w:val="Hyperlink"/>
                            <w:rFonts w:ascii="Georgia" w:hAnsi="Georgia"/>
                            <w:color w:val="1F497D" w:themeColor="text2"/>
                            <w:sz w:val="36"/>
                            <w:szCs w:val="36"/>
                          </w:rPr>
                          <w:t>ManleySpeaks.com</w:t>
                        </w:r>
                      </w:hyperlink>
                    </w:p>
                    <w:p w14:paraId="7D48C641" w14:textId="77777777" w:rsidR="00243030" w:rsidRPr="00790828" w:rsidRDefault="00243030" w:rsidP="00243030">
                      <w:pPr>
                        <w:suppressOverlap/>
                        <w:rPr>
                          <w:rFonts w:ascii="Georgia" w:eastAsia="Times New Roman" w:hAnsi="Georgia" w:cs="Times New Roman"/>
                          <w:color w:val="1F497D" w:themeColor="text2"/>
                          <w:sz w:val="28"/>
                          <w:szCs w:val="28"/>
                        </w:rPr>
                      </w:pPr>
                      <w:r w:rsidRPr="00790828">
                        <w:rPr>
                          <w:rFonts w:ascii="Tahoma" w:eastAsia="Times New Roman" w:hAnsi="Tahoma" w:cs="Tahoma"/>
                          <w:b/>
                          <w:bCs/>
                          <w:noProof/>
                          <w:color w:val="1F497D" w:themeColor="text2"/>
                          <w:sz w:val="24"/>
                          <w:szCs w:val="24"/>
                        </w:rPr>
                        <w:br/>
                      </w:r>
                      <w:hyperlink r:id="rId22" w:anchor="%21/manleyf" w:tgtFrame="_blank" w:history="1">
                        <w:r w:rsidRPr="00790828">
                          <w:rPr>
                            <w:rStyle w:val="Hyperlink"/>
                            <w:rFonts w:ascii="Georgia" w:eastAsia="Times New Roman" w:hAnsi="Georgia" w:cs="Tahoma"/>
                            <w:b/>
                            <w:bCs/>
                            <w:noProof/>
                            <w:color w:val="1F497D" w:themeColor="text2"/>
                            <w:sz w:val="32"/>
                            <w:szCs w:val="24"/>
                          </w:rPr>
                          <w:t>Twitter</w:t>
                        </w:r>
                        <w:r w:rsidRPr="00790828">
                          <w:rPr>
                            <w:rStyle w:val="Hyperlink"/>
                            <w:rFonts w:ascii="Georgia" w:eastAsia="Times New Roman" w:hAnsi="Georgia" w:cs="Tahoma"/>
                            <w:noProof/>
                            <w:color w:val="1F497D" w:themeColor="text2"/>
                            <w:sz w:val="32"/>
                            <w:szCs w:val="24"/>
                          </w:rPr>
                          <w:t>:</w:t>
                        </w:r>
                      </w:hyperlink>
                      <w:r w:rsidRPr="00790828">
                        <w:rPr>
                          <w:rFonts w:ascii="Georgia" w:eastAsia="Times New Roman" w:hAnsi="Georgia" w:cs="Tahoma"/>
                          <w:noProof/>
                          <w:color w:val="1F497D" w:themeColor="text2"/>
                          <w:sz w:val="32"/>
                          <w:szCs w:val="24"/>
                        </w:rPr>
                        <w:t xml:space="preserve"> </w:t>
                      </w:r>
                      <w:hyperlink r:id="rId23" w:anchor="%21/manleyf" w:tgtFrame="_blank" w:history="1">
                        <w:r w:rsidRPr="00790828">
                          <w:rPr>
                            <w:rStyle w:val="Hyperlink"/>
                            <w:rFonts w:ascii="Georgia" w:eastAsia="Times New Roman" w:hAnsi="Georgia" w:cs="Tahoma"/>
                            <w:noProof/>
                            <w:color w:val="1F497D" w:themeColor="text2"/>
                            <w:sz w:val="32"/>
                            <w:szCs w:val="24"/>
                          </w:rPr>
                          <w:t>@manleyf</w:t>
                        </w:r>
                      </w:hyperlink>
                      <w:r w:rsidRPr="00790828">
                        <w:rPr>
                          <w:rFonts w:ascii="Georgia" w:eastAsia="Times New Roman" w:hAnsi="Georgia" w:cs="Tahoma"/>
                          <w:noProof/>
                          <w:color w:val="1F497D" w:themeColor="text2"/>
                          <w:sz w:val="32"/>
                          <w:szCs w:val="24"/>
                        </w:rPr>
                        <w:br/>
                      </w:r>
                      <w:hyperlink r:id="rId24" w:tgtFrame="_blank" w:history="1">
                        <w:r w:rsidRPr="00790828">
                          <w:rPr>
                            <w:rStyle w:val="Hyperlink"/>
                            <w:rFonts w:ascii="Georgia" w:eastAsia="Times New Roman" w:hAnsi="Georgia" w:cs="Tahoma"/>
                            <w:b/>
                            <w:bCs/>
                            <w:noProof/>
                            <w:color w:val="1F497D" w:themeColor="text2"/>
                            <w:sz w:val="32"/>
                            <w:szCs w:val="24"/>
                          </w:rPr>
                          <w:t>LinkedIn</w:t>
                        </w:r>
                        <w:r w:rsidRPr="00790828">
                          <w:rPr>
                            <w:rStyle w:val="Hyperlink"/>
                            <w:rFonts w:ascii="Georgia" w:eastAsia="Times New Roman" w:hAnsi="Georgia" w:cs="Tahoma"/>
                            <w:noProof/>
                            <w:color w:val="1F497D" w:themeColor="text2"/>
                            <w:sz w:val="32"/>
                            <w:szCs w:val="24"/>
                          </w:rPr>
                          <w:t>:</w:t>
                        </w:r>
                      </w:hyperlink>
                      <w:r w:rsidRPr="00790828">
                        <w:rPr>
                          <w:rFonts w:ascii="Georgia" w:eastAsia="Times New Roman" w:hAnsi="Georgia" w:cs="Tahoma"/>
                          <w:noProof/>
                          <w:color w:val="1F497D" w:themeColor="text2"/>
                          <w:sz w:val="32"/>
                          <w:szCs w:val="24"/>
                        </w:rPr>
                        <w:t xml:space="preserve"> </w:t>
                      </w:r>
                      <w:hyperlink r:id="rId25" w:tgtFrame="_blank" w:history="1">
                        <w:r w:rsidRPr="00790828">
                          <w:rPr>
                            <w:rStyle w:val="Hyperlink"/>
                            <w:rFonts w:ascii="Georgia" w:eastAsia="Times New Roman" w:hAnsi="Georgia" w:cs="Tahoma"/>
                            <w:noProof/>
                            <w:color w:val="1F497D" w:themeColor="text2"/>
                            <w:sz w:val="32"/>
                            <w:szCs w:val="24"/>
                          </w:rPr>
                          <w:t>LinkedIn.com/in/manleyf/</w:t>
                        </w:r>
                      </w:hyperlink>
                      <w:r w:rsidRPr="00790828">
                        <w:rPr>
                          <w:rFonts w:ascii="Georgia" w:eastAsia="Times New Roman" w:hAnsi="Georgia" w:cs="Tahoma"/>
                          <w:noProof/>
                          <w:color w:val="1F497D" w:themeColor="text2"/>
                          <w:sz w:val="32"/>
                          <w:szCs w:val="24"/>
                        </w:rPr>
                        <w:br/>
                      </w:r>
                      <w:hyperlink r:id="rId26" w:tgtFrame="_blank" w:history="1">
                        <w:r w:rsidRPr="00790828">
                          <w:rPr>
                            <w:rStyle w:val="Hyperlink"/>
                            <w:rFonts w:ascii="Georgia" w:eastAsia="Times New Roman" w:hAnsi="Georgia" w:cs="Tahoma"/>
                            <w:b/>
                            <w:bCs/>
                            <w:noProof/>
                            <w:color w:val="1F497D" w:themeColor="text2"/>
                            <w:sz w:val="32"/>
                            <w:szCs w:val="24"/>
                          </w:rPr>
                          <w:t>Facebook</w:t>
                        </w:r>
                        <w:r w:rsidRPr="00790828">
                          <w:rPr>
                            <w:rStyle w:val="Hyperlink"/>
                            <w:rFonts w:ascii="Georgia" w:eastAsia="Times New Roman" w:hAnsi="Georgia" w:cs="Tahoma"/>
                            <w:noProof/>
                            <w:color w:val="1F497D" w:themeColor="text2"/>
                            <w:sz w:val="32"/>
                            <w:szCs w:val="24"/>
                          </w:rPr>
                          <w:t>:</w:t>
                        </w:r>
                      </w:hyperlink>
                      <w:r w:rsidRPr="00790828">
                        <w:rPr>
                          <w:rFonts w:ascii="Georgia" w:eastAsia="Times New Roman" w:hAnsi="Georgia" w:cs="Tahoma"/>
                          <w:noProof/>
                          <w:color w:val="1F497D" w:themeColor="text2"/>
                          <w:sz w:val="32"/>
                          <w:szCs w:val="24"/>
                        </w:rPr>
                        <w:t xml:space="preserve"> </w:t>
                      </w:r>
                      <w:hyperlink r:id="rId27" w:tgtFrame="_blank" w:history="1">
                        <w:r w:rsidRPr="00790828">
                          <w:rPr>
                            <w:rStyle w:val="Hyperlink"/>
                            <w:rFonts w:ascii="Georgia" w:eastAsia="Times New Roman" w:hAnsi="Georgia" w:cs="Tahoma"/>
                            <w:noProof/>
                            <w:color w:val="1F497D" w:themeColor="text2"/>
                            <w:sz w:val="32"/>
                            <w:szCs w:val="24"/>
                          </w:rPr>
                          <w:t>Facebook.com/manleyf</w:t>
                        </w:r>
                      </w:hyperlink>
                    </w:p>
                    <w:p w14:paraId="6BEA9868" w14:textId="77777777" w:rsidR="00243030" w:rsidRPr="00E0298D" w:rsidRDefault="00243030" w:rsidP="00243030">
                      <w:pPr>
                        <w:suppressOverlap/>
                        <w:rPr>
                          <w:rFonts w:ascii="Cambria" w:eastAsia="Times New Roman" w:hAnsi="Cambria" w:cs="Times New Roman"/>
                          <w:color w:val="auto"/>
                          <w:sz w:val="40"/>
                          <w:szCs w:val="40"/>
                        </w:rPr>
                      </w:pPr>
                    </w:p>
                    <w:p w14:paraId="21E5C418" w14:textId="77777777" w:rsidR="00243030" w:rsidRPr="00E0298D" w:rsidRDefault="00243030" w:rsidP="00243030">
                      <w:pPr>
                        <w:suppressOverlap/>
                        <w:rPr>
                          <w:rFonts w:ascii="Cambria" w:eastAsia="Times New Roman" w:hAnsi="Cambria" w:cs="Times New Roman"/>
                          <w:color w:val="1F497D"/>
                          <w:sz w:val="40"/>
                          <w:szCs w:val="40"/>
                        </w:rPr>
                      </w:pPr>
                    </w:p>
                  </w:txbxContent>
                </v:textbox>
                <w10:wrap anchorx="page" anchory="page"/>
              </v:shape>
            </w:pict>
          </mc:Fallback>
        </mc:AlternateContent>
      </w:r>
      <w:r w:rsidR="007D3202">
        <w:rPr>
          <w:noProof/>
        </w:rPr>
        <mc:AlternateContent>
          <mc:Choice Requires="wps">
            <w:drawing>
              <wp:anchor distT="0" distB="0" distL="114300" distR="114300" simplePos="0" relativeHeight="251659776" behindDoc="0" locked="0" layoutInCell="1" allowOverlap="1" wp14:anchorId="5CA46D72" wp14:editId="2B07A7CD">
                <wp:simplePos x="0" y="0"/>
                <wp:positionH relativeFrom="column">
                  <wp:posOffset>-916940</wp:posOffset>
                </wp:positionH>
                <wp:positionV relativeFrom="paragraph">
                  <wp:posOffset>4254409</wp:posOffset>
                </wp:positionV>
                <wp:extent cx="7839075" cy="418465"/>
                <wp:effectExtent l="0" t="0" r="34925" b="13335"/>
                <wp:wrapNone/>
                <wp:docPr id="1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075" cy="418465"/>
                        </a:xfrm>
                        <a:prstGeom prst="rect">
                          <a:avLst/>
                        </a:prstGeom>
                        <a:solidFill>
                          <a:srgbClr val="FFA237"/>
                        </a:solidFill>
                        <a:ln w="9525">
                          <a:solidFill>
                            <a:srgbClr val="F7964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9" o:spid="_x0000_s1026" style="position:absolute;margin-left:-72.15pt;margin-top:335pt;width:617.25pt;height:3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B05ygCAAA+BAAADgAAAGRycy9lMm9Eb2MueG1srFPbjtMwEH1H4h8sv9Nceo+arqouRUgLrFj4&#10;ANdxEgvHNmO36fL1jJ1uaYEnRB6smcz4+MyZmdXdqVPkKMBJo0uajVJKhOamkrop6dcvuzcLSpxn&#10;umLKaFHSZ+Ho3fr1q1VvC5Gb1qhKAEEQ7YrelrT13hZJ4ngrOuZGxgqNwdpAxzy60CQVsB7RO5Xk&#10;aTpLegOVBcOFc/j3fgjSdcSva8H9p7p2whNVUuTm4wnx3IczWa9Y0QCzreRnGuwfWHRManz0AnXP&#10;PCMHkH9AdZKDcab2I266xNS15CLWgNVk6W/VPLXMilgLiuPsRSb3/2D5x+MjEFlh78aUaNZhjz6j&#10;akw3SpB8GQTqrSsw78k+QijR2QfDvzmizbbFNLEBMH0rWIW0spCf3FwIjsOrZN9/MBXCs4M3UatT&#10;DV0ARBXIKbbk+dIScfKE48/5YrxM51NKOMYm2WIym8YnWPFy24Lz74TpSDBKCkg+orPjg/OBDSte&#10;UiJ7o2S1k0pFB5r9VgE5MhyP3W6Tj+dndHedpjTpS7qc5tOIfBNzNxDz5Wwy+xtEJz3OuZJdSRdp&#10;+EISK4Jsb3UVbc+kGmykrPRZxyDd0IK9qZ5RRjDDEOPSodEa+EFJjwNcUvf9wEBQot5rbMUym0zC&#10;xEdnMp3n6MB1ZH8dYZojVEk9JYO59cOWHCzIpsWXsli7NhtsXy2jsqG1A6szWRzSKPh5ocIWXPsx&#10;69far38CAAD//wMAUEsDBBQABgAIAAAAIQBsrRZ74wAAAA0BAAAPAAAAZHJzL2Rvd25yZXYueG1s&#10;TI/LbsIwEEX3lfoP1lTqDmyeKSEOaip10yKhAguWJp7GUeNxGhtI+fqaVbsczdG952ar3jbsjJ2v&#10;HUkYDQUwpNLpmioJ+93r4AmYD4q0ahyhhB/0sMrv7zKVanehDzxvQ8ViCPlUSTAhtCnnvjRolR+6&#10;Fin+Pl1nVYhnV3HdqUsMtw0fCzHnVtUUG4xq8cVg+bU9WQmbsLnamdkdNBXJ/n1dFtfvt0LKx4f+&#10;eQksYB/+YLjpR3XIo9PRnUh71kgYjKbTSWQlzBMRV90QsRBjYEcJyWS2AJ5n/P+K/BcAAP//AwBQ&#10;SwECLQAUAAYACAAAACEA5JnDwPsAAADhAQAAEwAAAAAAAAAAAAAAAAAAAAAAW0NvbnRlbnRfVHlw&#10;ZXNdLnhtbFBLAQItABQABgAIAAAAIQAjsmrh1wAAAJQBAAALAAAAAAAAAAAAAAAAACwBAABfcmVs&#10;cy8ucmVsc1BLAQItABQABgAIAAAAIQBSsHTnKAIAAD4EAAAOAAAAAAAAAAAAAAAAACwCAABkcnMv&#10;ZTJvRG9jLnhtbFBLAQItABQABgAIAAAAIQBsrRZ74wAAAA0BAAAPAAAAAAAAAAAAAAAAAIAEAABk&#10;cnMvZG93bnJldi54bWxQSwUGAAAAAAQABADzAAAAkAUAAAAA&#10;" fillcolor="#ffa237" strokecolor="#f79646"/>
            </w:pict>
          </mc:Fallback>
        </mc:AlternateContent>
      </w:r>
      <w:r w:rsidR="007D3202">
        <w:rPr>
          <w:noProof/>
        </w:rPr>
        <mc:AlternateContent>
          <mc:Choice Requires="wps">
            <w:drawing>
              <wp:anchor distT="0" distB="0" distL="114300" distR="114300" simplePos="0" relativeHeight="251664896" behindDoc="0" locked="0" layoutInCell="1" allowOverlap="1" wp14:anchorId="5FBD20D6" wp14:editId="0A915818">
                <wp:simplePos x="0" y="0"/>
                <wp:positionH relativeFrom="column">
                  <wp:posOffset>-713105</wp:posOffset>
                </wp:positionH>
                <wp:positionV relativeFrom="paragraph">
                  <wp:posOffset>5122636</wp:posOffset>
                </wp:positionV>
                <wp:extent cx="7378700" cy="1489529"/>
                <wp:effectExtent l="0" t="0" r="1270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8700" cy="1489529"/>
                        </a:xfrm>
                        <a:prstGeom prst="rect">
                          <a:avLst/>
                        </a:prstGeom>
                        <a:solidFill>
                          <a:sysClr val="window" lastClr="FFFFFF"/>
                        </a:solidFill>
                        <a:ln w="6350">
                          <a:noFill/>
                        </a:ln>
                        <a:effectLst/>
                      </wps:spPr>
                      <wps:txbx>
                        <w:txbxContent>
                          <w:p w14:paraId="708D64F5" w14:textId="4CDA7512" w:rsidR="0038521B" w:rsidRPr="007603B4" w:rsidRDefault="00B27967" w:rsidP="00997F3A">
                            <w:pPr>
                              <w:spacing w:line="240" w:lineRule="auto"/>
                              <w:jc w:val="center"/>
                              <w:rPr>
                                <w:rFonts w:ascii="Georgia" w:eastAsia="MS Gothic" w:hAnsi="Georgia" w:cs="Times New Roman"/>
                                <w:b/>
                                <w:color w:val="17365D"/>
                                <w:spacing w:val="5"/>
                                <w:kern w:val="28"/>
                                <w:sz w:val="40"/>
                                <w:szCs w:val="52"/>
                              </w:rPr>
                            </w:pPr>
                            <w:r>
                              <w:rPr>
                                <w:rFonts w:ascii="Georgia" w:eastAsia="MS Gothic" w:hAnsi="Georgia" w:cs="Times New Roman"/>
                                <w:b/>
                                <w:color w:val="17365D"/>
                                <w:spacing w:val="5"/>
                                <w:kern w:val="28"/>
                                <w:sz w:val="40"/>
                                <w:szCs w:val="52"/>
                              </w:rPr>
                              <w:t>Manley Feinberg II Bio Options</w:t>
                            </w:r>
                          </w:p>
                          <w:p w14:paraId="334B0913" w14:textId="2D7EEDC5" w:rsidR="0038521B" w:rsidRPr="007603B4" w:rsidRDefault="0038521B" w:rsidP="00243030">
                            <w:pPr>
                              <w:pStyle w:val="Title"/>
                              <w:jc w:val="center"/>
                              <w:rPr>
                                <w:rFonts w:ascii="Georgia" w:hAnsi="Georgia"/>
                                <w:sz w:val="40"/>
                              </w:rPr>
                            </w:pPr>
                          </w:p>
                          <w:p w14:paraId="60A7F651" w14:textId="77777777" w:rsidR="0038521B" w:rsidRPr="007603B4" w:rsidRDefault="0038521B" w:rsidP="00931360">
                            <w:pPr>
                              <w:rPr>
                                <w:rFonts w:ascii="Georgia" w:eastAsia="MS Gothic" w:hAnsi="Georgia" w:cs="Times New Roman"/>
                                <w:color w:val="17365D"/>
                                <w:spacing w:val="5"/>
                                <w:kern w:val="28"/>
                                <w:sz w:val="40"/>
                                <w:szCs w:val="52"/>
                              </w:rPr>
                            </w:pPr>
                          </w:p>
                          <w:p w14:paraId="26A16828" w14:textId="77777777" w:rsidR="0038521B" w:rsidRPr="007603B4" w:rsidRDefault="0038521B" w:rsidP="00931360">
                            <w:pPr>
                              <w:rPr>
                                <w:rFonts w:ascii="Georgia" w:eastAsia="MS Gothic" w:hAnsi="Georgia" w:cs="Times New Roman"/>
                                <w:color w:val="17365D"/>
                                <w:spacing w:val="5"/>
                                <w:kern w:val="28"/>
                                <w:sz w:val="40"/>
                                <w:szCs w:val="52"/>
                              </w:rPr>
                            </w:pPr>
                          </w:p>
                          <w:p w14:paraId="19257B22" w14:textId="77777777" w:rsidR="0038521B" w:rsidRPr="007603B4" w:rsidRDefault="0038521B" w:rsidP="00931360">
                            <w:pPr>
                              <w:rPr>
                                <w:rFonts w:ascii="Georgia" w:eastAsia="MS Gothic" w:hAnsi="Georgia" w:cs="Times New Roman"/>
                                <w:color w:val="17365D"/>
                                <w:spacing w:val="5"/>
                                <w:kern w:val="28"/>
                                <w:sz w:val="40"/>
                                <w:szCs w:val="52"/>
                              </w:rPr>
                            </w:pPr>
                          </w:p>
                          <w:p w14:paraId="4DF18E75" w14:textId="77777777" w:rsidR="0038521B" w:rsidRPr="007603B4" w:rsidRDefault="0038521B" w:rsidP="00931360">
                            <w:pPr>
                              <w:rPr>
                                <w:rFonts w:ascii="Georgia" w:eastAsia="MS Gothic" w:hAnsi="Georgia" w:cs="Times New Roman"/>
                                <w:color w:val="17365D"/>
                                <w:spacing w:val="5"/>
                                <w:kern w:val="28"/>
                                <w:sz w:val="40"/>
                                <w:szCs w:val="52"/>
                              </w:rPr>
                            </w:pPr>
                          </w:p>
                          <w:p w14:paraId="46F306CE" w14:textId="77777777" w:rsidR="0038521B" w:rsidRPr="007603B4" w:rsidRDefault="0038521B" w:rsidP="00931360">
                            <w:pPr>
                              <w:rPr>
                                <w:rFonts w:ascii="Georgia" w:eastAsia="MS Gothic" w:hAnsi="Georgia" w:cs="Times New Roman"/>
                                <w:color w:val="17365D"/>
                                <w:spacing w:val="5"/>
                                <w:kern w:val="28"/>
                                <w:sz w:val="40"/>
                                <w:szCs w:val="52"/>
                              </w:rPr>
                            </w:pPr>
                          </w:p>
                          <w:p w14:paraId="7458E0AE" w14:textId="77777777" w:rsidR="0038521B" w:rsidRPr="007603B4" w:rsidRDefault="0038521B" w:rsidP="00931360">
                            <w:pPr>
                              <w:pBdr>
                                <w:bottom w:val="single" w:sz="6" w:space="1" w:color="auto"/>
                              </w:pBdr>
                              <w:jc w:val="center"/>
                              <w:rPr>
                                <w:rFonts w:ascii="Georgia" w:eastAsia="MS Gothic" w:hAnsi="Georgia" w:cs="Times New Roman"/>
                                <w:color w:val="17365D"/>
                                <w:spacing w:val="5"/>
                                <w:kern w:val="28"/>
                                <w:sz w:val="40"/>
                                <w:szCs w:val="52"/>
                              </w:rPr>
                            </w:pPr>
                          </w:p>
                          <w:p w14:paraId="10B056DE" w14:textId="77777777" w:rsidR="0038521B" w:rsidRDefault="0038521B" w:rsidP="00931360">
                            <w:pPr>
                              <w:pStyle w:val="Title"/>
                              <w:jc w:val="center"/>
                              <w:rPr>
                                <w:rFonts w:ascii="Georgia" w:hAnsi="Georgia"/>
                                <w:sz w:val="40"/>
                              </w:rPr>
                            </w:pPr>
                            <w:r>
                              <w:rPr>
                                <w:rFonts w:ascii="Georgia" w:hAnsi="Georgia"/>
                                <w:sz w:val="40"/>
                              </w:rPr>
                              <w:t xml:space="preserve">                </w:t>
                            </w:r>
                          </w:p>
                          <w:p w14:paraId="58014C9A" w14:textId="77777777" w:rsidR="0038521B" w:rsidRPr="007603B4" w:rsidRDefault="0038521B" w:rsidP="00931360">
                            <w:pPr>
                              <w:rPr>
                                <w:rFonts w:ascii="Georgia" w:eastAsia="MS Gothic" w:hAnsi="Georgia" w:cs="Times New Roman"/>
                                <w:color w:val="17365D"/>
                                <w:spacing w:val="5"/>
                                <w:kern w:val="28"/>
                                <w:sz w:val="40"/>
                                <w:szCs w:val="52"/>
                              </w:rPr>
                            </w:pPr>
                          </w:p>
                          <w:p w14:paraId="44E49480" w14:textId="77777777" w:rsidR="0038521B" w:rsidRPr="007603B4" w:rsidRDefault="0038521B" w:rsidP="00931360">
                            <w:pPr>
                              <w:rPr>
                                <w:rFonts w:ascii="Georgia" w:eastAsia="MS Gothic" w:hAnsi="Georgia" w:cs="Times New Roman"/>
                                <w:color w:val="17365D"/>
                                <w:spacing w:val="5"/>
                                <w:kern w:val="28"/>
                                <w:sz w:val="40"/>
                                <w:szCs w:val="52"/>
                              </w:rPr>
                            </w:pPr>
                          </w:p>
                          <w:p w14:paraId="1021C333" w14:textId="77777777" w:rsidR="0038521B" w:rsidRPr="007603B4" w:rsidRDefault="0038521B" w:rsidP="00931360">
                            <w:pPr>
                              <w:rPr>
                                <w:rFonts w:ascii="Georgia" w:eastAsia="MS Gothic" w:hAnsi="Georgia" w:cs="Times New Roman"/>
                                <w:color w:val="17365D"/>
                                <w:spacing w:val="5"/>
                                <w:kern w:val="28"/>
                                <w:sz w:val="40"/>
                                <w:szCs w:val="52"/>
                              </w:rPr>
                            </w:pPr>
                          </w:p>
                          <w:p w14:paraId="7A4A470D" w14:textId="77777777" w:rsidR="0038521B" w:rsidRPr="007603B4" w:rsidRDefault="0038521B" w:rsidP="00931360">
                            <w:pPr>
                              <w:rPr>
                                <w:rFonts w:ascii="Georgia" w:eastAsia="MS Gothic" w:hAnsi="Georgia" w:cs="Times New Roman"/>
                                <w:color w:val="17365D"/>
                                <w:spacing w:val="5"/>
                                <w:kern w:val="28"/>
                                <w:sz w:val="40"/>
                                <w:szCs w:val="52"/>
                              </w:rPr>
                            </w:pPr>
                          </w:p>
                          <w:p w14:paraId="0E94C186" w14:textId="77777777" w:rsidR="0038521B" w:rsidRPr="007603B4" w:rsidRDefault="0038521B" w:rsidP="00931360">
                            <w:pPr>
                              <w:pBdr>
                                <w:bottom w:val="single" w:sz="6" w:space="1" w:color="auto"/>
                              </w:pBdr>
                              <w:jc w:val="center"/>
                              <w:rPr>
                                <w:rFonts w:ascii="Georgia" w:eastAsia="MS Gothic" w:hAnsi="Georgia" w:cs="Times New Roman"/>
                                <w:color w:val="17365D"/>
                                <w:spacing w:val="5"/>
                                <w:kern w:val="28"/>
                                <w:sz w:val="40"/>
                                <w:szCs w:val="52"/>
                              </w:rPr>
                            </w:pPr>
                          </w:p>
                          <w:p w14:paraId="7BD0F8A2" w14:textId="77777777" w:rsidR="0038521B" w:rsidRDefault="003852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BD20D6" id="Text Box 21" o:spid="_x0000_s1028" type="#_x0000_t202" style="position:absolute;margin-left:-56.15pt;margin-top:403.35pt;width:581pt;height:117.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sihXgIAALsEAAAOAAAAZHJzL2Uyb0RvYy54bWysVE1vGjEQvVfqf7B8bxYICQliiWgiqkoo&#13;&#10;iZRUORuvF1b1elzbsEt/fZ+9S0LTnqpyMOOZ8Xy8ebOzm7bWbK+cr8jkfHg24EwZSUVlNjn/9rz8&#13;&#10;dMWZD8IUQpNROT8oz2/mHz/MGjtVI9qSLpRjCGL8tLE534Zgp1nm5VbVwp+RVQbGklwtAq5ukxVO&#13;&#10;NIhe62w0GFxmDbnCOpLKe2jvOiOfp/hlqWR4KEuvAtM5R20hnS6d63hm85mYbpyw20r2ZYh/qKIW&#13;&#10;lUHS11B3Igi2c9UfoepKOvJUhjNJdUZlWUmVekA3w8G7bp62wqrUC8Dx9hUm///Cyvv9o2NVkfPR&#13;&#10;kDMjaszoWbWBfaaWQQV8GuuncHuycAwt9Jhz6tXbFcnvHi7ZiU/3wMM74tGWro7/6JThIUZweIU9&#13;&#10;ppFQTs4nV5MBTBK24fjq+mJ0HRNnb8+t8+GLoppFIecOc00liP3Kh8716BKzedJVsay0TpeDv9WO&#13;&#10;7QUoAOYU1HCmhQ9Q5nyZfn22355pw5qcX55fDFImQzFel0qbGFclevX5IwBdz1EK7brtQD0CuKbi&#13;&#10;APwcdQz0Vi4rtLJCHY/CgXJoH2sUHnCUmpCZeomzLbmff9NHfzABVs4aUDjn/sdOOIX2vhpw5Ho4&#13;&#10;HkfOp8v4YjLCxZ1a1qcWs6tvCRCBBqguidE/6KNYOqpfsG2LmBUmYSRy5zwcxdvQLRa2VarFIjmB&#13;&#10;5VaElXmy8kibOKjn9kU4208zgAj3dCS7mL4baucbETe02AUqqzTxiHOHas8/bEjiTL/NcQVP78nr&#13;&#10;7Zsz/wUAAP//AwBQSwMEFAAGAAgAAAAhAHU7lKHoAAAAEwEAAA8AAABkcnMvZG93bnJldi54bWxM&#13;&#10;T8tOwzAQvCPxD9YicWvttKiUNE6FeAgqEbUEJK5uvCSB2I5itwn9erZcymU1q52dR7IcTMP22Pna&#13;&#10;WQnRWABDWzhd21LC+9vjaA7MB2W1apxFCT/oYZmenyUq1q63r7jPQ8lIxPpYSahCaGPOfVGhUX7s&#13;&#10;WrR0+3SdUYHWruS6Uz2Jm4ZPhJhxo2pLDpVq8a7C4jvfGQkfff7UrVerr037nB3Whzx7wYdMysuL&#13;&#10;4X5B43YBLOAQTh9w7ED5IaVgW7ez2rNGwiiKJlPiSpiL2TWwI0Vc3RDa/qFoCjxN+P8u6S8AAAD/&#13;&#10;/wMAUEsBAi0AFAAGAAgAAAAhALaDOJL+AAAA4QEAABMAAAAAAAAAAAAAAAAAAAAAAFtDb250ZW50&#13;&#10;X1R5cGVzXS54bWxQSwECLQAUAAYACAAAACEAOP0h/9YAAACUAQAACwAAAAAAAAAAAAAAAAAvAQAA&#13;&#10;X3JlbHMvLnJlbHNQSwECLQAUAAYACAAAACEA8LLIoV4CAAC7BAAADgAAAAAAAAAAAAAAAAAuAgAA&#13;&#10;ZHJzL2Uyb0RvYy54bWxQSwECLQAUAAYACAAAACEAdTuUoegAAAATAQAADwAAAAAAAAAAAAAAAAC4&#13;&#10;BAAAZHJzL2Rvd25yZXYueG1sUEsFBgAAAAAEAAQA8wAAAM0FAAAAAA==&#13;&#10;" fillcolor="window" stroked="f" strokeweight=".5pt">
                <v:textbox>
                  <w:txbxContent>
                    <w:p w14:paraId="708D64F5" w14:textId="4CDA7512" w:rsidR="0038521B" w:rsidRPr="007603B4" w:rsidRDefault="00B27967" w:rsidP="00997F3A">
                      <w:pPr>
                        <w:spacing w:line="240" w:lineRule="auto"/>
                        <w:jc w:val="center"/>
                        <w:rPr>
                          <w:rFonts w:ascii="Georgia" w:eastAsia="MS Gothic" w:hAnsi="Georgia" w:cs="Times New Roman"/>
                          <w:b/>
                          <w:color w:val="17365D"/>
                          <w:spacing w:val="5"/>
                          <w:kern w:val="28"/>
                          <w:sz w:val="40"/>
                          <w:szCs w:val="52"/>
                        </w:rPr>
                      </w:pPr>
                      <w:r>
                        <w:rPr>
                          <w:rFonts w:ascii="Georgia" w:eastAsia="MS Gothic" w:hAnsi="Georgia" w:cs="Times New Roman"/>
                          <w:b/>
                          <w:color w:val="17365D"/>
                          <w:spacing w:val="5"/>
                          <w:kern w:val="28"/>
                          <w:sz w:val="40"/>
                          <w:szCs w:val="52"/>
                        </w:rPr>
                        <w:t>Manley Feinberg II Bio Options</w:t>
                      </w:r>
                    </w:p>
                    <w:p w14:paraId="334B0913" w14:textId="2D7EEDC5" w:rsidR="0038521B" w:rsidRPr="007603B4" w:rsidRDefault="0038521B" w:rsidP="00243030">
                      <w:pPr>
                        <w:pStyle w:val="Title"/>
                        <w:jc w:val="center"/>
                        <w:rPr>
                          <w:rFonts w:ascii="Georgia" w:hAnsi="Georgia"/>
                          <w:sz w:val="40"/>
                        </w:rPr>
                      </w:pPr>
                    </w:p>
                    <w:p w14:paraId="60A7F651" w14:textId="77777777" w:rsidR="0038521B" w:rsidRPr="007603B4" w:rsidRDefault="0038521B" w:rsidP="00931360">
                      <w:pPr>
                        <w:rPr>
                          <w:rFonts w:ascii="Georgia" w:eastAsia="MS Gothic" w:hAnsi="Georgia" w:cs="Times New Roman"/>
                          <w:color w:val="17365D"/>
                          <w:spacing w:val="5"/>
                          <w:kern w:val="28"/>
                          <w:sz w:val="40"/>
                          <w:szCs w:val="52"/>
                        </w:rPr>
                      </w:pPr>
                    </w:p>
                    <w:p w14:paraId="26A16828" w14:textId="77777777" w:rsidR="0038521B" w:rsidRPr="007603B4" w:rsidRDefault="0038521B" w:rsidP="00931360">
                      <w:pPr>
                        <w:rPr>
                          <w:rFonts w:ascii="Georgia" w:eastAsia="MS Gothic" w:hAnsi="Georgia" w:cs="Times New Roman"/>
                          <w:color w:val="17365D"/>
                          <w:spacing w:val="5"/>
                          <w:kern w:val="28"/>
                          <w:sz w:val="40"/>
                          <w:szCs w:val="52"/>
                        </w:rPr>
                      </w:pPr>
                    </w:p>
                    <w:p w14:paraId="19257B22" w14:textId="77777777" w:rsidR="0038521B" w:rsidRPr="007603B4" w:rsidRDefault="0038521B" w:rsidP="00931360">
                      <w:pPr>
                        <w:rPr>
                          <w:rFonts w:ascii="Georgia" w:eastAsia="MS Gothic" w:hAnsi="Georgia" w:cs="Times New Roman"/>
                          <w:color w:val="17365D"/>
                          <w:spacing w:val="5"/>
                          <w:kern w:val="28"/>
                          <w:sz w:val="40"/>
                          <w:szCs w:val="52"/>
                        </w:rPr>
                      </w:pPr>
                    </w:p>
                    <w:p w14:paraId="4DF18E75" w14:textId="77777777" w:rsidR="0038521B" w:rsidRPr="007603B4" w:rsidRDefault="0038521B" w:rsidP="00931360">
                      <w:pPr>
                        <w:rPr>
                          <w:rFonts w:ascii="Georgia" w:eastAsia="MS Gothic" w:hAnsi="Georgia" w:cs="Times New Roman"/>
                          <w:color w:val="17365D"/>
                          <w:spacing w:val="5"/>
                          <w:kern w:val="28"/>
                          <w:sz w:val="40"/>
                          <w:szCs w:val="52"/>
                        </w:rPr>
                      </w:pPr>
                    </w:p>
                    <w:p w14:paraId="46F306CE" w14:textId="77777777" w:rsidR="0038521B" w:rsidRPr="007603B4" w:rsidRDefault="0038521B" w:rsidP="00931360">
                      <w:pPr>
                        <w:rPr>
                          <w:rFonts w:ascii="Georgia" w:eastAsia="MS Gothic" w:hAnsi="Georgia" w:cs="Times New Roman"/>
                          <w:color w:val="17365D"/>
                          <w:spacing w:val="5"/>
                          <w:kern w:val="28"/>
                          <w:sz w:val="40"/>
                          <w:szCs w:val="52"/>
                        </w:rPr>
                      </w:pPr>
                    </w:p>
                    <w:p w14:paraId="7458E0AE" w14:textId="77777777" w:rsidR="0038521B" w:rsidRPr="007603B4" w:rsidRDefault="0038521B" w:rsidP="00931360">
                      <w:pPr>
                        <w:pBdr>
                          <w:bottom w:val="single" w:sz="6" w:space="1" w:color="auto"/>
                        </w:pBdr>
                        <w:jc w:val="center"/>
                        <w:rPr>
                          <w:rFonts w:ascii="Georgia" w:eastAsia="MS Gothic" w:hAnsi="Georgia" w:cs="Times New Roman"/>
                          <w:color w:val="17365D"/>
                          <w:spacing w:val="5"/>
                          <w:kern w:val="28"/>
                          <w:sz w:val="40"/>
                          <w:szCs w:val="52"/>
                        </w:rPr>
                      </w:pPr>
                    </w:p>
                    <w:p w14:paraId="10B056DE" w14:textId="77777777" w:rsidR="0038521B" w:rsidRDefault="0038521B" w:rsidP="00931360">
                      <w:pPr>
                        <w:pStyle w:val="Title"/>
                        <w:jc w:val="center"/>
                        <w:rPr>
                          <w:rFonts w:ascii="Georgia" w:hAnsi="Georgia"/>
                          <w:sz w:val="40"/>
                        </w:rPr>
                      </w:pPr>
                      <w:r>
                        <w:rPr>
                          <w:rFonts w:ascii="Georgia" w:hAnsi="Georgia"/>
                          <w:sz w:val="40"/>
                        </w:rPr>
                        <w:t xml:space="preserve">                </w:t>
                      </w:r>
                    </w:p>
                    <w:p w14:paraId="58014C9A" w14:textId="77777777" w:rsidR="0038521B" w:rsidRPr="007603B4" w:rsidRDefault="0038521B" w:rsidP="00931360">
                      <w:pPr>
                        <w:rPr>
                          <w:rFonts w:ascii="Georgia" w:eastAsia="MS Gothic" w:hAnsi="Georgia" w:cs="Times New Roman"/>
                          <w:color w:val="17365D"/>
                          <w:spacing w:val="5"/>
                          <w:kern w:val="28"/>
                          <w:sz w:val="40"/>
                          <w:szCs w:val="52"/>
                        </w:rPr>
                      </w:pPr>
                    </w:p>
                    <w:p w14:paraId="44E49480" w14:textId="77777777" w:rsidR="0038521B" w:rsidRPr="007603B4" w:rsidRDefault="0038521B" w:rsidP="00931360">
                      <w:pPr>
                        <w:rPr>
                          <w:rFonts w:ascii="Georgia" w:eastAsia="MS Gothic" w:hAnsi="Georgia" w:cs="Times New Roman"/>
                          <w:color w:val="17365D"/>
                          <w:spacing w:val="5"/>
                          <w:kern w:val="28"/>
                          <w:sz w:val="40"/>
                          <w:szCs w:val="52"/>
                        </w:rPr>
                      </w:pPr>
                    </w:p>
                    <w:p w14:paraId="1021C333" w14:textId="77777777" w:rsidR="0038521B" w:rsidRPr="007603B4" w:rsidRDefault="0038521B" w:rsidP="00931360">
                      <w:pPr>
                        <w:rPr>
                          <w:rFonts w:ascii="Georgia" w:eastAsia="MS Gothic" w:hAnsi="Georgia" w:cs="Times New Roman"/>
                          <w:color w:val="17365D"/>
                          <w:spacing w:val="5"/>
                          <w:kern w:val="28"/>
                          <w:sz w:val="40"/>
                          <w:szCs w:val="52"/>
                        </w:rPr>
                      </w:pPr>
                    </w:p>
                    <w:p w14:paraId="7A4A470D" w14:textId="77777777" w:rsidR="0038521B" w:rsidRPr="007603B4" w:rsidRDefault="0038521B" w:rsidP="00931360">
                      <w:pPr>
                        <w:rPr>
                          <w:rFonts w:ascii="Georgia" w:eastAsia="MS Gothic" w:hAnsi="Georgia" w:cs="Times New Roman"/>
                          <w:color w:val="17365D"/>
                          <w:spacing w:val="5"/>
                          <w:kern w:val="28"/>
                          <w:sz w:val="40"/>
                          <w:szCs w:val="52"/>
                        </w:rPr>
                      </w:pPr>
                    </w:p>
                    <w:p w14:paraId="0E94C186" w14:textId="77777777" w:rsidR="0038521B" w:rsidRPr="007603B4" w:rsidRDefault="0038521B" w:rsidP="00931360">
                      <w:pPr>
                        <w:pBdr>
                          <w:bottom w:val="single" w:sz="6" w:space="1" w:color="auto"/>
                        </w:pBdr>
                        <w:jc w:val="center"/>
                        <w:rPr>
                          <w:rFonts w:ascii="Georgia" w:eastAsia="MS Gothic" w:hAnsi="Georgia" w:cs="Times New Roman"/>
                          <w:color w:val="17365D"/>
                          <w:spacing w:val="5"/>
                          <w:kern w:val="28"/>
                          <w:sz w:val="40"/>
                          <w:szCs w:val="52"/>
                        </w:rPr>
                      </w:pPr>
                    </w:p>
                    <w:p w14:paraId="7BD0F8A2" w14:textId="77777777" w:rsidR="0038521B" w:rsidRDefault="0038521B"/>
                  </w:txbxContent>
                </v:textbox>
              </v:shape>
            </w:pict>
          </mc:Fallback>
        </mc:AlternateContent>
      </w:r>
      <w:r w:rsidR="00DF4263">
        <w:rPr>
          <w:noProof/>
        </w:rPr>
        <w:drawing>
          <wp:anchor distT="0" distB="0" distL="114300" distR="114300" simplePos="0" relativeHeight="251665920" behindDoc="0" locked="0" layoutInCell="1" allowOverlap="1" wp14:anchorId="322E1A91" wp14:editId="0DDA973D">
            <wp:simplePos x="0" y="0"/>
            <wp:positionH relativeFrom="margin">
              <wp:posOffset>-1457960</wp:posOffset>
            </wp:positionH>
            <wp:positionV relativeFrom="margin">
              <wp:posOffset>1758950</wp:posOffset>
            </wp:positionV>
            <wp:extent cx="4924425" cy="1294765"/>
            <wp:effectExtent l="0" t="0" r="0" b="0"/>
            <wp:wrapSquare wrapText="bothSides"/>
            <wp:docPr id="16" name="Picture 2" descr="Description: Macintosh HD:Users:manleyf:Dropbox:Vertical Lessons Website Project:Logos:2014_Logo_Vertical_Lessons:Vertical Lessons Logo Final 2014:Vl Transparen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manleyf:Dropbox:Vertical Lessons Website Project:Logos:2014_Logo_Vertical_Lessons:Vertical Lessons Logo Final 2014:Vl Transparent-01.png"/>
                    <pic:cNvPicPr>
                      <a:picLocks noChangeAspect="1" noChangeArrowheads="1"/>
                    </pic:cNvPicPr>
                  </pic:nvPicPr>
                  <pic:blipFill>
                    <a:blip r:embed="rId28">
                      <a:extLst>
                        <a:ext uri="{28A0092B-C50C-407E-A947-70E740481C1C}">
                          <a14:useLocalDpi xmlns:a14="http://schemas.microsoft.com/office/drawing/2010/main" val="0"/>
                        </a:ext>
                      </a:extLst>
                    </a:blip>
                    <a:srcRect l="6003" t="38669" r="7773" b="32329"/>
                    <a:stretch>
                      <a:fillRect/>
                    </a:stretch>
                  </pic:blipFill>
                  <pic:spPr bwMode="auto">
                    <a:xfrm rot="-5400000">
                      <a:off x="0" y="0"/>
                      <a:ext cx="4924425"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3B4">
        <w:rPr>
          <w:noProof/>
        </w:rPr>
        <w:drawing>
          <wp:anchor distT="0" distB="0" distL="114300" distR="114300" simplePos="0" relativeHeight="251670016" behindDoc="1" locked="0" layoutInCell="1" allowOverlap="1" wp14:anchorId="6F20BB35" wp14:editId="55BAD404">
            <wp:simplePos x="0" y="0"/>
            <wp:positionH relativeFrom="page">
              <wp:posOffset>-27940</wp:posOffset>
            </wp:positionH>
            <wp:positionV relativeFrom="paragraph">
              <wp:posOffset>4487545</wp:posOffset>
            </wp:positionV>
            <wp:extent cx="7821930" cy="4754880"/>
            <wp:effectExtent l="0" t="0" r="1270" b="0"/>
            <wp:wrapNone/>
            <wp:docPr id="10" name="Obraz 16" descr="C:\Users\Damian\Desktop\Manley word\bottom page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ian\Desktop\Manley word\bottom page pi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21930" cy="475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98D">
        <w:rPr>
          <w:rFonts w:ascii="Calibri" w:hAnsi="Calibri"/>
          <w:b w:val="0"/>
          <w:bCs w:val="0"/>
          <w:sz w:val="23"/>
          <w:szCs w:val="23"/>
        </w:rPr>
        <w:br w:type="page"/>
      </w:r>
    </w:p>
    <w:p w14:paraId="5F94691E" w14:textId="77777777" w:rsidR="003A7BA4" w:rsidRDefault="003A7BA4" w:rsidP="004A288A">
      <w:pPr>
        <w:pStyle w:val="Heading2"/>
        <w:spacing w:before="0" w:after="0"/>
        <w:rPr>
          <w:rFonts w:ascii="Georgia" w:hAnsi="Georgia" w:cs="FrankRuehl"/>
          <w:b w:val="0"/>
          <w:color w:val="E36C0A"/>
        </w:rPr>
      </w:pPr>
    </w:p>
    <w:p w14:paraId="73CA17CA" w14:textId="73A4359F" w:rsidR="00B27967" w:rsidRPr="00D14D4A" w:rsidRDefault="00B27967" w:rsidP="00B27967">
      <w:pPr>
        <w:pStyle w:val="Heading2"/>
        <w:spacing w:before="0" w:after="0"/>
        <w:rPr>
          <w:rFonts w:ascii="Georgia" w:hAnsi="Georgia"/>
          <w:b w:val="0"/>
          <w:noProof/>
          <w:color w:val="E36C0A"/>
        </w:rPr>
      </w:pPr>
      <w:bookmarkStart w:id="0" w:name="h.kr0vugsuqhif"/>
      <w:bookmarkEnd w:id="0"/>
      <w:r>
        <w:rPr>
          <w:rFonts w:ascii="Georgia" w:hAnsi="Georgia"/>
          <w:b w:val="0"/>
          <w:noProof/>
          <w:color w:val="E36C0A"/>
        </w:rPr>
        <w:t>About Manley (</w:t>
      </w:r>
      <w:r w:rsidR="00BA0279">
        <w:rPr>
          <w:rFonts w:ascii="Georgia" w:hAnsi="Georgia"/>
          <w:b w:val="0"/>
          <w:noProof/>
          <w:color w:val="E36C0A"/>
        </w:rPr>
        <w:t>445</w:t>
      </w:r>
      <w:r>
        <w:rPr>
          <w:rFonts w:ascii="Georgia" w:hAnsi="Georgia"/>
          <w:b w:val="0"/>
          <w:noProof/>
          <w:color w:val="E36C0A"/>
        </w:rPr>
        <w:t xml:space="preserve"> words)</w:t>
      </w:r>
    </w:p>
    <w:p w14:paraId="2AFFA1EF" w14:textId="77777777" w:rsidR="00B27967" w:rsidRPr="00D14D4A" w:rsidRDefault="00B27967" w:rsidP="00B27967">
      <w:pPr>
        <w:rPr>
          <w:rFonts w:ascii="Georgia" w:hAnsi="Georgia"/>
          <w:sz w:val="12"/>
          <w:szCs w:val="12"/>
        </w:rPr>
      </w:pPr>
      <w:r>
        <w:rPr>
          <w:rFonts w:ascii="Georgia" w:hAnsi="Georgia"/>
          <w:noProof/>
          <w:color w:val="E36C0A"/>
          <w:sz w:val="36"/>
          <w:szCs w:val="36"/>
        </w:rPr>
        <mc:AlternateContent>
          <mc:Choice Requires="wps">
            <w:drawing>
              <wp:anchor distT="0" distB="0" distL="114300" distR="114300" simplePos="0" relativeHeight="251674112" behindDoc="0" locked="0" layoutInCell="1" allowOverlap="1" wp14:anchorId="5E0008D1" wp14:editId="425F17A9">
                <wp:simplePos x="0" y="0"/>
                <wp:positionH relativeFrom="column">
                  <wp:posOffset>-95250</wp:posOffset>
                </wp:positionH>
                <wp:positionV relativeFrom="paragraph">
                  <wp:posOffset>28575</wp:posOffset>
                </wp:positionV>
                <wp:extent cx="6029325" cy="0"/>
                <wp:effectExtent l="19050" t="28575" r="34925" b="34925"/>
                <wp:wrapNone/>
                <wp:docPr id="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19050">
                          <a:solidFill>
                            <a:srgbClr val="5A5A5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DB5941F" id="_x0000_t32" coordsize="21600,21600" o:spt="32" o:oned="t" path="m0,0l21600,21600e" filled="f">
                <v:path arrowok="t" fillok="f" o:connecttype="none"/>
                <o:lock v:ext="edit" shapetype="t"/>
              </v:shapetype>
              <v:shape id="AutoShape 40" o:spid="_x0000_s1026" type="#_x0000_t32" style="position:absolute;margin-left:-7.5pt;margin-top:2.25pt;width:474.7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uqwwECAADIAwAADgAAAGRycy9lMm9Eb2MueG1srFPbjtowEH2v1H+w/M4msEAhIqxQgL5sW6Td&#10;foCxncSq47FsQ0BV/71jc+m2fauqSNbYM3POzJnJ4unUaXKUziswJR0+5JRIw0Eo05T06+t2MKPE&#10;B2YE02BkSc/S06fl+3eL3hZyBC1oIR1BEOOL3pa0DcEWWeZ5KzvmH8BKg84aXMcCXl2TCcd6RO90&#10;NsrzadaDE9YBl97j6/ripMuEX9eShy917WUguqRYW0inS+c+ntlywYrGMdsqfi2D/UMVHVMGSe9Q&#10;axYYOTj1F1SnuAMPdXjg0GVQ14rL1AN2M8z/6OalZVamXlAcb+8y+f8Hyz8fd44oUdIpJYZ1OKLV&#10;IUBiJuOkT299gWGV2bnYIT+ZF/sM/JsnBqqWmUam6NezxeRhVDT7LSVevEWWff8JBMYwJEhinWrX&#10;RUiUgZzSTM73mchTIBwfp/lo/jiaUMJvvowVt0TrfPgooSPRKKkPjqmmDRUYg5MHN0w07PjsQyyL&#10;FbeEyGpgq7ROC6AN6bH2eT7JU4YHrUT0xjjvmn2lHTky3KHJKn6pSfS8DXNwMCKhtZKJzdUOTOmL&#10;jezaRDzsDOu5Wpcl+T7P55vZZjYejEfTzWCcCzFYbavxYLodfpisH9dVtR7+uLLe8pPKUdi47L7Y&#10;gzjv3E19XJfU8HW14z6+vacZ/foBlz8BAAD//wMAUEsDBBQABgAIAAAAIQDKiA/O3gAAAAcBAAAP&#10;AAAAZHJzL2Rvd25yZXYueG1sTI9BT8JAEIXvJv6HzZh4gy0iIqVbYkxQiR4UuXBbutN2Y3e26S5Q&#10;/fUMXvT2Xt7kvW+yRe8accAuWE8KRsMEBFLhjaVKweZzObgHEaImoxtPqOAbAyzyy4tMp8Yf6QMP&#10;61gJLqGQagV1jG0qZShqdDoMfYvEWek7pyPbrpKm00cud428SZI76bQlXqh1i481Fl/rvVOwnL6G&#10;t9V2NS2fyxf782Tf7Zh51PVV/zAHEbGPf8dwxmd0yJlp5/dkgmgUDEYT/iUquJ2A4Hw2Povdr5d5&#10;Jv/z5ycAAAD//wMAUEsBAi0AFAAGAAgAAAAhAOSZw8D7AAAA4QEAABMAAAAAAAAAAAAAAAAAAAAA&#10;AFtDb250ZW50X1R5cGVzXS54bWxQSwECLQAUAAYACAAAACEAI7Jq4dcAAACUAQAACwAAAAAAAAAA&#10;AAAAAAAsAQAAX3JlbHMvLnJlbHNQSwECLQAUAAYACAAAACEASNuqwwECAADIAwAADgAAAAAAAAAA&#10;AAAAAAAsAgAAZHJzL2Uyb0RvYy54bWxQSwECLQAUAAYACAAAACEAyogPzt4AAAAHAQAADwAAAAAA&#10;AAAAAAAAAABZBAAAZHJzL2Rvd25yZXYueG1sUEsFBgAAAAAEAAQA8wAAAGQFAAAAAA==&#10;" strokecolor="#5a5a5a" strokeweight="1.5pt"/>
            </w:pict>
          </mc:Fallback>
        </mc:AlternateContent>
      </w:r>
    </w:p>
    <w:p w14:paraId="2BF429EA" w14:textId="77777777" w:rsidR="00B27967" w:rsidRPr="004A288A" w:rsidRDefault="00B27967" w:rsidP="00B27967">
      <w:pPr>
        <w:spacing w:line="240" w:lineRule="auto"/>
        <w:rPr>
          <w:rFonts w:ascii="Calibri" w:hAnsi="Calibri"/>
          <w:sz w:val="8"/>
          <w:szCs w:val="8"/>
        </w:rPr>
      </w:pPr>
    </w:p>
    <w:p w14:paraId="11CC5489" w14:textId="125514F8" w:rsidR="00CB0D8C" w:rsidRPr="00BA0279" w:rsidRDefault="00BA0279" w:rsidP="00CB0D8C">
      <w:pPr>
        <w:pStyle w:val="Heading5"/>
        <w:shd w:val="clear" w:color="auto" w:fill="FFFFFF"/>
        <w:spacing w:before="0" w:after="0" w:line="378" w:lineRule="atLeast"/>
        <w:textAlignment w:val="baseline"/>
        <w:rPr>
          <w:rStyle w:val="body"/>
          <w:rFonts w:ascii="Titillium Web" w:eastAsia="Times New Roman" w:hAnsi="Titillium Web" w:cs="Times New Roman"/>
          <w:b w:val="0"/>
          <w:color w:val="0B214D"/>
          <w:sz w:val="27"/>
          <w:szCs w:val="27"/>
        </w:rPr>
      </w:pPr>
      <w:r w:rsidRPr="00BA0279">
        <w:rPr>
          <w:rStyle w:val="body"/>
          <w:rFonts w:asciiTheme="majorHAnsi" w:hAnsiTheme="majorHAnsi" w:cstheme="majorHAnsi"/>
          <w:b w:val="0"/>
          <w:bCs w:val="0"/>
          <w:sz w:val="28"/>
          <w:szCs w:val="30"/>
        </w:rPr>
        <w:t>Manley is recognized as an award winning international keynote speaker, business leader, and </w:t>
      </w:r>
      <w:r w:rsidRPr="00BA0279">
        <w:rPr>
          <w:rStyle w:val="body"/>
          <w:rFonts w:asciiTheme="majorHAnsi" w:hAnsiTheme="majorHAnsi" w:cstheme="majorHAnsi"/>
          <w:sz w:val="28"/>
          <w:szCs w:val="30"/>
        </w:rPr>
        <w:t>author whose work has been featured on NBC, CBS, ABC, and Fox, and in The New York Daily News, Entrepreneur, American Express Open Forum and World News.</w:t>
      </w:r>
      <w:r>
        <w:rPr>
          <w:rFonts w:ascii="Titillium Web" w:hAnsi="Titillium Web"/>
          <w:color w:val="0B214D"/>
          <w:sz w:val="27"/>
          <w:szCs w:val="27"/>
        </w:rPr>
        <w:t xml:space="preserve">   </w:t>
      </w:r>
      <w:r w:rsidR="00CB0D8C" w:rsidRPr="00FB50C8">
        <w:rPr>
          <w:rStyle w:val="body"/>
          <w:rFonts w:asciiTheme="majorHAnsi" w:hAnsiTheme="majorHAnsi" w:cstheme="majorHAnsi"/>
          <w:b w:val="0"/>
          <w:bCs w:val="0"/>
          <w:sz w:val="28"/>
          <w:szCs w:val="30"/>
        </w:rPr>
        <w:t>He served two terms as the </w:t>
      </w:r>
      <w:r w:rsidR="00CB0D8C" w:rsidRPr="00BA0279">
        <w:rPr>
          <w:rStyle w:val="body"/>
          <w:rFonts w:asciiTheme="majorHAnsi" w:hAnsiTheme="majorHAnsi" w:cstheme="majorHAnsi"/>
          <w:b w:val="0"/>
          <w:sz w:val="28"/>
          <w:szCs w:val="30"/>
        </w:rPr>
        <w:t>President of the National Speakers Association, St. Louis chapter</w:t>
      </w:r>
      <w:r w:rsidR="00CB0D8C" w:rsidRPr="00BA0279">
        <w:rPr>
          <w:rStyle w:val="body"/>
          <w:rFonts w:asciiTheme="majorHAnsi" w:hAnsiTheme="majorHAnsi" w:cstheme="majorHAnsi"/>
          <w:b w:val="0"/>
          <w:bCs w:val="0"/>
          <w:sz w:val="28"/>
          <w:szCs w:val="30"/>
        </w:rPr>
        <w:t>.</w:t>
      </w:r>
    </w:p>
    <w:p w14:paraId="66D3CBC2" w14:textId="77777777" w:rsidR="00CB0D8C" w:rsidRDefault="00CB0D8C" w:rsidP="00CB0D8C"/>
    <w:p w14:paraId="663CAFF6" w14:textId="2006BE43" w:rsidR="00CB0D8C" w:rsidRDefault="00CB0D8C" w:rsidP="00CB0D8C">
      <w:pPr>
        <w:widowControl w:val="0"/>
        <w:autoSpaceDE w:val="0"/>
        <w:autoSpaceDN w:val="0"/>
        <w:adjustRightInd w:val="0"/>
        <w:spacing w:line="240" w:lineRule="auto"/>
        <w:rPr>
          <w:rStyle w:val="body"/>
          <w:rFonts w:asciiTheme="majorHAnsi" w:hAnsiTheme="majorHAnsi" w:cstheme="majorHAnsi"/>
          <w:sz w:val="28"/>
          <w:szCs w:val="30"/>
        </w:rPr>
      </w:pPr>
      <w:r>
        <w:rPr>
          <w:rStyle w:val="body"/>
          <w:rFonts w:asciiTheme="majorHAnsi" w:hAnsiTheme="majorHAnsi" w:cstheme="majorHAnsi"/>
          <w:sz w:val="28"/>
          <w:szCs w:val="30"/>
        </w:rPr>
        <w:t xml:space="preserve">Leveraging </w:t>
      </w:r>
      <w:r w:rsidRPr="005A2831">
        <w:rPr>
          <w:rStyle w:val="body"/>
          <w:rFonts w:asciiTheme="majorHAnsi" w:hAnsiTheme="majorHAnsi" w:cstheme="majorHAnsi"/>
          <w:sz w:val="28"/>
          <w:szCs w:val="30"/>
        </w:rPr>
        <w:t xml:space="preserve">more than twenty years of </w:t>
      </w:r>
      <w:r>
        <w:rPr>
          <w:rStyle w:val="body"/>
          <w:rFonts w:asciiTheme="majorHAnsi" w:hAnsiTheme="majorHAnsi" w:cstheme="majorHAnsi"/>
          <w:sz w:val="28"/>
          <w:szCs w:val="30"/>
        </w:rPr>
        <w:t>b</w:t>
      </w:r>
      <w:r w:rsidRPr="005A2831">
        <w:rPr>
          <w:rStyle w:val="body"/>
          <w:rFonts w:asciiTheme="majorHAnsi" w:hAnsiTheme="majorHAnsi" w:cstheme="majorHAnsi"/>
          <w:sz w:val="28"/>
          <w:szCs w:val="30"/>
        </w:rPr>
        <w:t xml:space="preserve">usiness, professional speaking </w:t>
      </w:r>
      <w:r>
        <w:rPr>
          <w:rStyle w:val="body"/>
          <w:rFonts w:asciiTheme="majorHAnsi" w:hAnsiTheme="majorHAnsi" w:cstheme="majorHAnsi"/>
          <w:sz w:val="28"/>
          <w:szCs w:val="30"/>
        </w:rPr>
        <w:t xml:space="preserve">and adventure </w:t>
      </w:r>
      <w:r w:rsidRPr="005A2831">
        <w:rPr>
          <w:rStyle w:val="body"/>
          <w:rFonts w:asciiTheme="majorHAnsi" w:hAnsiTheme="majorHAnsi" w:cstheme="majorHAnsi"/>
          <w:sz w:val="28"/>
          <w:szCs w:val="30"/>
        </w:rPr>
        <w:t>experience</w:t>
      </w:r>
      <w:r>
        <w:rPr>
          <w:rStyle w:val="body"/>
          <w:rFonts w:asciiTheme="majorHAnsi" w:hAnsiTheme="majorHAnsi" w:cstheme="majorHAnsi"/>
          <w:sz w:val="28"/>
          <w:szCs w:val="30"/>
        </w:rPr>
        <w:t xml:space="preserve">, he </w:t>
      </w:r>
      <w:r w:rsidRPr="004D699F">
        <w:rPr>
          <w:rStyle w:val="body"/>
          <w:rFonts w:asciiTheme="majorHAnsi" w:hAnsiTheme="majorHAnsi" w:cstheme="majorHAnsi"/>
          <w:sz w:val="28"/>
          <w:szCs w:val="30"/>
        </w:rPr>
        <w:t xml:space="preserve">helps </w:t>
      </w:r>
      <w:r>
        <w:rPr>
          <w:rStyle w:val="body"/>
          <w:rFonts w:asciiTheme="majorHAnsi" w:hAnsiTheme="majorHAnsi" w:cstheme="majorHAnsi"/>
          <w:sz w:val="28"/>
          <w:szCs w:val="30"/>
        </w:rPr>
        <w:t xml:space="preserve">professionals </w:t>
      </w:r>
      <w:r w:rsidR="00BA0279">
        <w:rPr>
          <w:rStyle w:val="body"/>
          <w:rFonts w:asciiTheme="majorHAnsi" w:hAnsiTheme="majorHAnsi" w:cstheme="majorHAnsi"/>
          <w:sz w:val="28"/>
          <w:szCs w:val="30"/>
        </w:rPr>
        <w:t xml:space="preserve">develop </w:t>
      </w:r>
      <w:r w:rsidRPr="004D699F">
        <w:rPr>
          <w:rStyle w:val="body"/>
          <w:rFonts w:asciiTheme="majorHAnsi" w:hAnsiTheme="majorHAnsi" w:cstheme="majorHAnsi"/>
          <w:sz w:val="28"/>
          <w:szCs w:val="30"/>
        </w:rPr>
        <w:t xml:space="preserve">breakthrough mindsets to step up and reach their next summit.  As a result of his work, people have more focus, </w:t>
      </w:r>
      <w:r>
        <w:rPr>
          <w:rStyle w:val="body"/>
          <w:rFonts w:asciiTheme="majorHAnsi" w:hAnsiTheme="majorHAnsi" w:cstheme="majorHAnsi"/>
          <w:sz w:val="28"/>
          <w:szCs w:val="30"/>
        </w:rPr>
        <w:t xml:space="preserve">courage, commitment and </w:t>
      </w:r>
      <w:r w:rsidRPr="004D699F">
        <w:rPr>
          <w:rStyle w:val="body"/>
          <w:rFonts w:asciiTheme="majorHAnsi" w:hAnsiTheme="majorHAnsi" w:cstheme="majorHAnsi"/>
          <w:sz w:val="28"/>
          <w:szCs w:val="30"/>
        </w:rPr>
        <w:t>momentum.</w:t>
      </w:r>
      <w:r>
        <w:rPr>
          <w:rStyle w:val="body"/>
          <w:rFonts w:asciiTheme="majorHAnsi" w:hAnsiTheme="majorHAnsi" w:cstheme="majorHAnsi"/>
          <w:sz w:val="28"/>
          <w:szCs w:val="30"/>
        </w:rPr>
        <w:t xml:space="preserve">  </w:t>
      </w:r>
    </w:p>
    <w:p w14:paraId="41374C14" w14:textId="77777777" w:rsidR="00CB0D8C" w:rsidRPr="004D699F" w:rsidRDefault="00CB0D8C" w:rsidP="00CB0D8C">
      <w:pPr>
        <w:widowControl w:val="0"/>
        <w:autoSpaceDE w:val="0"/>
        <w:autoSpaceDN w:val="0"/>
        <w:adjustRightInd w:val="0"/>
        <w:spacing w:line="240" w:lineRule="auto"/>
        <w:rPr>
          <w:rStyle w:val="body"/>
          <w:rFonts w:asciiTheme="majorHAnsi" w:hAnsiTheme="majorHAnsi" w:cstheme="majorHAnsi"/>
          <w:szCs w:val="30"/>
        </w:rPr>
      </w:pPr>
    </w:p>
    <w:p w14:paraId="016E81B2" w14:textId="0AE3568F" w:rsidR="00CB0D8C" w:rsidRPr="0092179C" w:rsidRDefault="00CB0D8C" w:rsidP="00CB0D8C">
      <w:pPr>
        <w:widowControl w:val="0"/>
        <w:autoSpaceDE w:val="0"/>
        <w:autoSpaceDN w:val="0"/>
        <w:adjustRightInd w:val="0"/>
        <w:spacing w:line="240" w:lineRule="auto"/>
        <w:rPr>
          <w:rStyle w:val="body"/>
          <w:rFonts w:asciiTheme="majorHAnsi" w:hAnsiTheme="majorHAnsi" w:cstheme="majorHAnsi"/>
          <w:b/>
          <w:i/>
          <w:szCs w:val="30"/>
        </w:rPr>
      </w:pPr>
      <w:r w:rsidRPr="0092179C">
        <w:rPr>
          <w:rStyle w:val="body"/>
          <w:rFonts w:asciiTheme="majorHAnsi" w:hAnsiTheme="majorHAnsi" w:cstheme="majorHAnsi"/>
          <w:b/>
          <w:sz w:val="28"/>
          <w:szCs w:val="30"/>
        </w:rPr>
        <w:t xml:space="preserve">In </w:t>
      </w:r>
      <w:proofErr w:type="gramStart"/>
      <w:r w:rsidRPr="0092179C">
        <w:rPr>
          <w:rStyle w:val="body"/>
          <w:rFonts w:asciiTheme="majorHAnsi" w:hAnsiTheme="majorHAnsi" w:cstheme="majorHAnsi"/>
          <w:b/>
          <w:sz w:val="28"/>
          <w:szCs w:val="30"/>
        </w:rPr>
        <w:t>fact</w:t>
      </w:r>
      <w:proofErr w:type="gramEnd"/>
      <w:r w:rsidRPr="0092179C">
        <w:rPr>
          <w:rStyle w:val="body"/>
          <w:rFonts w:asciiTheme="majorHAnsi" w:hAnsiTheme="majorHAnsi" w:cstheme="majorHAnsi"/>
          <w:b/>
          <w:sz w:val="28"/>
          <w:szCs w:val="30"/>
        </w:rPr>
        <w:t xml:space="preserve"> he wrote a book titled, </w:t>
      </w:r>
      <w:r w:rsidRPr="0092179C">
        <w:rPr>
          <w:rStyle w:val="body"/>
          <w:rFonts w:asciiTheme="majorHAnsi" w:hAnsiTheme="majorHAnsi" w:cstheme="majorHAnsi"/>
          <w:b/>
          <w:i/>
          <w:sz w:val="28"/>
          <w:szCs w:val="30"/>
        </w:rPr>
        <w:t>Reaching Your Nex</w:t>
      </w:r>
      <w:r w:rsidR="004464DD">
        <w:rPr>
          <w:rStyle w:val="body"/>
          <w:rFonts w:asciiTheme="majorHAnsi" w:hAnsiTheme="majorHAnsi" w:cstheme="majorHAnsi"/>
          <w:b/>
          <w:i/>
          <w:sz w:val="28"/>
          <w:szCs w:val="30"/>
        </w:rPr>
        <w:t>t Summit!  9 Vertical Lessons for</w:t>
      </w:r>
      <w:r w:rsidRPr="0092179C">
        <w:rPr>
          <w:rStyle w:val="body"/>
          <w:rFonts w:asciiTheme="majorHAnsi" w:hAnsiTheme="majorHAnsi" w:cstheme="majorHAnsi"/>
          <w:b/>
          <w:i/>
          <w:sz w:val="28"/>
          <w:szCs w:val="30"/>
        </w:rPr>
        <w:t xml:space="preserve"> </w:t>
      </w:r>
      <w:proofErr w:type="gramStart"/>
      <w:r w:rsidRPr="0092179C">
        <w:rPr>
          <w:rStyle w:val="body"/>
          <w:rFonts w:asciiTheme="majorHAnsi" w:hAnsiTheme="majorHAnsi" w:cstheme="majorHAnsi"/>
          <w:b/>
          <w:i/>
          <w:sz w:val="28"/>
          <w:szCs w:val="30"/>
        </w:rPr>
        <w:t>Lead</w:t>
      </w:r>
      <w:r w:rsidR="004464DD">
        <w:rPr>
          <w:rStyle w:val="body"/>
          <w:rFonts w:asciiTheme="majorHAnsi" w:hAnsiTheme="majorHAnsi" w:cstheme="majorHAnsi"/>
          <w:b/>
          <w:i/>
          <w:sz w:val="28"/>
          <w:szCs w:val="30"/>
        </w:rPr>
        <w:t xml:space="preserve">ing </w:t>
      </w:r>
      <w:r w:rsidRPr="0092179C">
        <w:rPr>
          <w:rStyle w:val="body"/>
          <w:rFonts w:asciiTheme="majorHAnsi" w:hAnsiTheme="majorHAnsi" w:cstheme="majorHAnsi"/>
          <w:b/>
          <w:i/>
          <w:sz w:val="28"/>
          <w:szCs w:val="30"/>
        </w:rPr>
        <w:t xml:space="preserve"> with</w:t>
      </w:r>
      <w:proofErr w:type="gramEnd"/>
      <w:r w:rsidRPr="0092179C">
        <w:rPr>
          <w:rStyle w:val="body"/>
          <w:rFonts w:asciiTheme="majorHAnsi" w:hAnsiTheme="majorHAnsi" w:cstheme="majorHAnsi"/>
          <w:b/>
          <w:i/>
          <w:sz w:val="28"/>
          <w:szCs w:val="30"/>
        </w:rPr>
        <w:t xml:space="preserve"> More Impact.</w:t>
      </w:r>
    </w:p>
    <w:p w14:paraId="077248C2" w14:textId="77777777" w:rsidR="00CB0D8C" w:rsidRDefault="00CB0D8C" w:rsidP="00CB0D8C">
      <w:pPr>
        <w:pStyle w:val="Heading5"/>
        <w:shd w:val="clear" w:color="auto" w:fill="FFFFFF"/>
        <w:spacing w:before="0" w:after="0" w:line="378" w:lineRule="atLeast"/>
        <w:textAlignment w:val="baseline"/>
        <w:rPr>
          <w:rStyle w:val="body"/>
          <w:rFonts w:asciiTheme="majorHAnsi" w:hAnsiTheme="majorHAnsi" w:cstheme="majorHAnsi"/>
          <w:b w:val="0"/>
          <w:bCs w:val="0"/>
          <w:sz w:val="28"/>
          <w:szCs w:val="30"/>
        </w:rPr>
      </w:pPr>
    </w:p>
    <w:p w14:paraId="465DEBB5" w14:textId="77777777" w:rsidR="00CB0D8C" w:rsidRPr="00FB50C8" w:rsidRDefault="00CB0D8C" w:rsidP="00CB0D8C">
      <w:pPr>
        <w:pStyle w:val="Heading5"/>
        <w:shd w:val="clear" w:color="auto" w:fill="FFFFFF"/>
        <w:spacing w:before="0" w:after="0" w:line="378" w:lineRule="atLeast"/>
        <w:textAlignment w:val="baseline"/>
        <w:rPr>
          <w:rStyle w:val="body"/>
          <w:rFonts w:asciiTheme="majorHAnsi" w:hAnsiTheme="majorHAnsi" w:cstheme="majorHAnsi"/>
          <w:b w:val="0"/>
          <w:bCs w:val="0"/>
          <w:sz w:val="28"/>
          <w:szCs w:val="30"/>
        </w:rPr>
      </w:pPr>
      <w:r w:rsidRPr="00FB50C8">
        <w:rPr>
          <w:rStyle w:val="body"/>
          <w:rFonts w:asciiTheme="majorHAnsi" w:hAnsiTheme="majorHAnsi" w:cstheme="majorHAnsi"/>
          <w:b w:val="0"/>
          <w:bCs w:val="0"/>
          <w:sz w:val="28"/>
          <w:szCs w:val="30"/>
        </w:rPr>
        <w:t>During Manley’s eleven years with Build-A-Bear Workshop, his leadership direction helped take the revolutionary retail concept </w:t>
      </w:r>
      <w:r w:rsidRPr="00FB50C8">
        <w:rPr>
          <w:rStyle w:val="body"/>
          <w:rFonts w:asciiTheme="majorHAnsi" w:hAnsiTheme="majorHAnsi" w:cstheme="majorHAnsi"/>
          <w:sz w:val="28"/>
          <w:szCs w:val="30"/>
        </w:rPr>
        <w:t>from 40 stores to over 400 worldwide</w:t>
      </w:r>
      <w:r w:rsidRPr="00FB50C8">
        <w:rPr>
          <w:rStyle w:val="body"/>
          <w:rFonts w:asciiTheme="majorHAnsi" w:hAnsiTheme="majorHAnsi" w:cstheme="majorHAnsi"/>
          <w:b w:val="0"/>
          <w:bCs w:val="0"/>
          <w:sz w:val="28"/>
          <w:szCs w:val="30"/>
        </w:rPr>
        <w:t>, realizing revenue growth </w:t>
      </w:r>
      <w:r w:rsidRPr="00FB50C8">
        <w:rPr>
          <w:rStyle w:val="body"/>
          <w:rFonts w:asciiTheme="majorHAnsi" w:hAnsiTheme="majorHAnsi" w:cstheme="majorHAnsi"/>
          <w:sz w:val="28"/>
          <w:szCs w:val="30"/>
        </w:rPr>
        <w:t>from 55 million to over 474 million, and a successful IPO on the NYSE</w:t>
      </w:r>
      <w:r w:rsidRPr="00FB50C8">
        <w:rPr>
          <w:rStyle w:val="body"/>
          <w:rFonts w:asciiTheme="majorHAnsi" w:hAnsiTheme="majorHAnsi" w:cstheme="majorHAnsi"/>
          <w:b w:val="0"/>
          <w:bCs w:val="0"/>
          <w:sz w:val="28"/>
          <w:szCs w:val="30"/>
        </w:rPr>
        <w:t xml:space="preserve">.  He built an </w:t>
      </w:r>
      <w:proofErr w:type="gramStart"/>
      <w:r w:rsidRPr="00FB50C8">
        <w:rPr>
          <w:rStyle w:val="body"/>
          <w:rFonts w:asciiTheme="majorHAnsi" w:hAnsiTheme="majorHAnsi" w:cstheme="majorHAnsi"/>
          <w:b w:val="0"/>
          <w:bCs w:val="0"/>
          <w:sz w:val="28"/>
          <w:szCs w:val="30"/>
        </w:rPr>
        <w:t>award winning</w:t>
      </w:r>
      <w:proofErr w:type="gramEnd"/>
      <w:r w:rsidRPr="00FB50C8">
        <w:rPr>
          <w:rStyle w:val="body"/>
          <w:rFonts w:asciiTheme="majorHAnsi" w:hAnsiTheme="majorHAnsi" w:cstheme="majorHAnsi"/>
          <w:b w:val="0"/>
          <w:bCs w:val="0"/>
          <w:sz w:val="28"/>
          <w:szCs w:val="30"/>
        </w:rPr>
        <w:t xml:space="preserve"> reputation for implementing business solutions and support that produced measurable results every day. Manley’s leadership influence contributed to a workplace culture that landed Build-A-Bear on the </w:t>
      </w:r>
      <w:r w:rsidRPr="00FB50C8">
        <w:rPr>
          <w:rStyle w:val="body"/>
          <w:rFonts w:asciiTheme="majorHAnsi" w:hAnsiTheme="majorHAnsi" w:cstheme="majorHAnsi"/>
          <w:sz w:val="28"/>
          <w:szCs w:val="30"/>
        </w:rPr>
        <w:t>FORTUNE 100 Best Companies to Work For® List four years in a row.</w:t>
      </w:r>
    </w:p>
    <w:p w14:paraId="644B2990" w14:textId="77777777" w:rsidR="00CB0D8C" w:rsidRPr="00717359" w:rsidRDefault="00CB0D8C" w:rsidP="00CB0D8C"/>
    <w:p w14:paraId="32866403" w14:textId="54FC22A8" w:rsidR="00CB0D8C" w:rsidRPr="00FB50C8" w:rsidRDefault="00CB0D8C" w:rsidP="00CB0D8C">
      <w:pPr>
        <w:pStyle w:val="Heading5"/>
        <w:shd w:val="clear" w:color="auto" w:fill="FFFFFF"/>
        <w:spacing w:before="0" w:after="0" w:line="378" w:lineRule="atLeast"/>
        <w:textAlignment w:val="baseline"/>
        <w:rPr>
          <w:rStyle w:val="body"/>
          <w:rFonts w:asciiTheme="majorHAnsi" w:hAnsiTheme="majorHAnsi" w:cstheme="majorHAnsi"/>
          <w:b w:val="0"/>
          <w:bCs w:val="0"/>
          <w:sz w:val="28"/>
          <w:szCs w:val="30"/>
        </w:rPr>
      </w:pPr>
      <w:r w:rsidRPr="00FB50C8">
        <w:rPr>
          <w:rStyle w:val="body"/>
          <w:rFonts w:asciiTheme="majorHAnsi" w:hAnsiTheme="majorHAnsi" w:cstheme="majorHAnsi"/>
          <w:b w:val="0"/>
          <w:bCs w:val="0"/>
          <w:sz w:val="28"/>
          <w:szCs w:val="30"/>
        </w:rPr>
        <w:t>It is this expertise that he shares by applying lessons learned in business and adventures to life’s daily challenges.  </w:t>
      </w:r>
      <w:r w:rsidRPr="00FB50C8">
        <w:rPr>
          <w:rStyle w:val="body"/>
          <w:rFonts w:asciiTheme="majorHAnsi" w:hAnsiTheme="majorHAnsi" w:cstheme="majorHAnsi"/>
          <w:sz w:val="28"/>
          <w:szCs w:val="30"/>
        </w:rPr>
        <w:t>The authentic, sincere and deep interpersonal connection Manley makes with your audience enables him to deliver practical and proven content</w:t>
      </w:r>
      <w:r w:rsidRPr="00FB50C8">
        <w:rPr>
          <w:rStyle w:val="body"/>
          <w:rFonts w:asciiTheme="majorHAnsi" w:hAnsiTheme="majorHAnsi" w:cstheme="majorHAnsi"/>
          <w:b w:val="0"/>
          <w:bCs w:val="0"/>
          <w:sz w:val="28"/>
          <w:szCs w:val="30"/>
        </w:rPr>
        <w:t> to help organizations maximize their opportunities and develop their most valuable asset, their employees.   Through custom developed programs and support ranging from 60 minutes to 12 months, he will leave you with many actionable techniques, frameworks, and insights.   Most importantly, he can engage your organization in a way that </w:t>
      </w:r>
      <w:r w:rsidR="00DC1C84" w:rsidRPr="00DC1C84">
        <w:rPr>
          <w:rStyle w:val="body"/>
          <w:rFonts w:asciiTheme="majorHAnsi" w:hAnsiTheme="majorHAnsi" w:cstheme="majorHAnsi"/>
          <w:bCs w:val="0"/>
          <w:sz w:val="28"/>
          <w:szCs w:val="30"/>
        </w:rPr>
        <w:t>drives real ROI</w:t>
      </w:r>
      <w:r w:rsidR="00DC1C84">
        <w:rPr>
          <w:rStyle w:val="body"/>
          <w:rFonts w:asciiTheme="majorHAnsi" w:hAnsiTheme="majorHAnsi" w:cstheme="majorHAnsi"/>
          <w:b w:val="0"/>
          <w:bCs w:val="0"/>
          <w:sz w:val="28"/>
          <w:szCs w:val="30"/>
        </w:rPr>
        <w:t xml:space="preserve"> </w:t>
      </w:r>
      <w:r w:rsidR="00DC1C84">
        <w:rPr>
          <w:rStyle w:val="body"/>
          <w:rFonts w:asciiTheme="majorHAnsi" w:hAnsiTheme="majorHAnsi" w:cstheme="majorHAnsi"/>
          <w:sz w:val="28"/>
          <w:szCs w:val="30"/>
        </w:rPr>
        <w:t xml:space="preserve">that you can sustain </w:t>
      </w:r>
      <w:r w:rsidRPr="00FB50C8">
        <w:rPr>
          <w:rStyle w:val="body"/>
          <w:rFonts w:asciiTheme="majorHAnsi" w:hAnsiTheme="majorHAnsi" w:cstheme="majorHAnsi"/>
          <w:sz w:val="28"/>
          <w:szCs w:val="30"/>
        </w:rPr>
        <w:t>well beyond the presentation</w:t>
      </w:r>
      <w:r w:rsidRPr="00FB50C8">
        <w:rPr>
          <w:rStyle w:val="body"/>
          <w:rFonts w:asciiTheme="majorHAnsi" w:hAnsiTheme="majorHAnsi" w:cstheme="majorHAnsi"/>
          <w:b w:val="0"/>
          <w:bCs w:val="0"/>
          <w:sz w:val="28"/>
          <w:szCs w:val="30"/>
        </w:rPr>
        <w:t>, and ultimately affect long term change.</w:t>
      </w:r>
    </w:p>
    <w:p w14:paraId="68B793BD" w14:textId="77777777" w:rsidR="00CB0D8C" w:rsidRDefault="00CB0D8C" w:rsidP="00CB0D8C">
      <w:pPr>
        <w:pStyle w:val="Heading5"/>
        <w:shd w:val="clear" w:color="auto" w:fill="FFFFFF"/>
        <w:spacing w:before="0" w:after="0" w:line="378" w:lineRule="atLeast"/>
        <w:textAlignment w:val="baseline"/>
        <w:rPr>
          <w:rStyle w:val="body"/>
          <w:rFonts w:asciiTheme="majorHAnsi" w:hAnsiTheme="majorHAnsi" w:cstheme="majorHAnsi"/>
          <w:b w:val="0"/>
          <w:bCs w:val="0"/>
          <w:sz w:val="28"/>
          <w:szCs w:val="30"/>
        </w:rPr>
      </w:pPr>
    </w:p>
    <w:p w14:paraId="65ABB2E4" w14:textId="77777777" w:rsidR="00CB0D8C" w:rsidRPr="00FB50C8" w:rsidRDefault="00CB0D8C" w:rsidP="00CB0D8C">
      <w:pPr>
        <w:pStyle w:val="Heading5"/>
        <w:shd w:val="clear" w:color="auto" w:fill="FFFFFF"/>
        <w:spacing w:before="0" w:after="0" w:line="378" w:lineRule="atLeast"/>
        <w:textAlignment w:val="baseline"/>
        <w:rPr>
          <w:rStyle w:val="body"/>
          <w:rFonts w:asciiTheme="majorHAnsi" w:hAnsiTheme="majorHAnsi" w:cstheme="majorHAnsi"/>
          <w:b w:val="0"/>
          <w:bCs w:val="0"/>
          <w:sz w:val="28"/>
          <w:szCs w:val="30"/>
        </w:rPr>
      </w:pPr>
      <w:r w:rsidRPr="00FB50C8">
        <w:rPr>
          <w:rStyle w:val="body"/>
          <w:rFonts w:asciiTheme="majorHAnsi" w:hAnsiTheme="majorHAnsi" w:cstheme="majorHAnsi"/>
          <w:b w:val="0"/>
          <w:bCs w:val="0"/>
          <w:sz w:val="28"/>
          <w:szCs w:val="30"/>
        </w:rPr>
        <w:lastRenderedPageBreak/>
        <w:t>Manley’s </w:t>
      </w:r>
      <w:r w:rsidRPr="00FB50C8">
        <w:rPr>
          <w:rStyle w:val="body"/>
          <w:rFonts w:asciiTheme="majorHAnsi" w:hAnsiTheme="majorHAnsi" w:cstheme="majorHAnsi"/>
          <w:sz w:val="28"/>
          <w:szCs w:val="30"/>
        </w:rPr>
        <w:t>inspirational keynotes</w:t>
      </w:r>
      <w:r w:rsidRPr="00FB50C8">
        <w:rPr>
          <w:rStyle w:val="body"/>
          <w:rFonts w:asciiTheme="majorHAnsi" w:hAnsiTheme="majorHAnsi" w:cstheme="majorHAnsi"/>
          <w:b w:val="0"/>
          <w:bCs w:val="0"/>
          <w:sz w:val="28"/>
          <w:szCs w:val="30"/>
        </w:rPr>
        <w:t> are brought to life through his national geographic photography and riveting stories culminating from a lifetime of</w:t>
      </w:r>
      <w:r>
        <w:rPr>
          <w:rStyle w:val="body"/>
          <w:rFonts w:asciiTheme="majorHAnsi" w:hAnsiTheme="majorHAnsi" w:cstheme="majorHAnsi"/>
          <w:b w:val="0"/>
          <w:bCs w:val="0"/>
          <w:sz w:val="28"/>
          <w:szCs w:val="30"/>
        </w:rPr>
        <w:t xml:space="preserve"> </w:t>
      </w:r>
      <w:r w:rsidRPr="00FB50C8">
        <w:rPr>
          <w:rStyle w:val="body"/>
          <w:rFonts w:asciiTheme="majorHAnsi" w:hAnsiTheme="majorHAnsi" w:cstheme="majorHAnsi"/>
          <w:sz w:val="28"/>
          <w:szCs w:val="30"/>
        </w:rPr>
        <w:t>adventure through 25 countries, to over 400 outdoor destinations</w:t>
      </w:r>
      <w:r w:rsidRPr="00FB50C8">
        <w:rPr>
          <w:rStyle w:val="body"/>
          <w:rFonts w:asciiTheme="majorHAnsi" w:hAnsiTheme="majorHAnsi" w:cstheme="majorHAnsi"/>
          <w:b w:val="0"/>
          <w:bCs w:val="0"/>
          <w:sz w:val="28"/>
          <w:szCs w:val="30"/>
        </w:rPr>
        <w:t>.   Manley vividly shares compelling lessons from his adventure and leadership experiences in a way that allows you to </w:t>
      </w:r>
      <w:r w:rsidRPr="00FB50C8">
        <w:rPr>
          <w:rStyle w:val="body"/>
          <w:rFonts w:asciiTheme="majorHAnsi" w:hAnsiTheme="majorHAnsi" w:cstheme="majorHAnsi"/>
          <w:sz w:val="28"/>
          <w:szCs w:val="30"/>
        </w:rPr>
        <w:t>relate to your mountains</w:t>
      </w:r>
      <w:r w:rsidRPr="00FB50C8">
        <w:rPr>
          <w:rStyle w:val="body"/>
          <w:rFonts w:asciiTheme="majorHAnsi" w:hAnsiTheme="majorHAnsi" w:cstheme="majorHAnsi"/>
          <w:b w:val="0"/>
          <w:bCs w:val="0"/>
          <w:sz w:val="28"/>
          <w:szCs w:val="30"/>
        </w:rPr>
        <w:t>.  He will have you hanging beside him surviving in the Himalayas, struggling to communicate in Uzbekistan, and </w:t>
      </w:r>
      <w:r w:rsidRPr="00FB50C8">
        <w:rPr>
          <w:rStyle w:val="body"/>
          <w:rFonts w:asciiTheme="majorHAnsi" w:hAnsiTheme="majorHAnsi" w:cstheme="majorHAnsi"/>
          <w:sz w:val="28"/>
          <w:szCs w:val="30"/>
        </w:rPr>
        <w:t>immediately transfer the experience to moving you forward in your courageous efforts.</w:t>
      </w:r>
    </w:p>
    <w:p w14:paraId="06FAD0FD" w14:textId="77777777" w:rsidR="00CB0D8C" w:rsidRDefault="00CB0D8C" w:rsidP="00CB0D8C">
      <w:pPr>
        <w:spacing w:before="100" w:beforeAutospacing="1" w:after="100" w:afterAutospacing="1" w:line="240" w:lineRule="auto"/>
        <w:outlineLvl w:val="4"/>
        <w:rPr>
          <w:rStyle w:val="body"/>
          <w:rFonts w:asciiTheme="majorHAnsi" w:eastAsia="Times New Roman" w:hAnsiTheme="majorHAnsi" w:cstheme="majorHAnsi"/>
          <w:color w:val="auto"/>
          <w:sz w:val="28"/>
          <w:szCs w:val="30"/>
        </w:rPr>
      </w:pPr>
      <w:r w:rsidRPr="00324003">
        <w:rPr>
          <w:rStyle w:val="body"/>
          <w:rFonts w:asciiTheme="majorHAnsi" w:eastAsia="Times New Roman" w:hAnsiTheme="majorHAnsi" w:cstheme="majorHAnsi"/>
          <w:color w:val="auto"/>
          <w:sz w:val="28"/>
          <w:szCs w:val="30"/>
        </w:rPr>
        <w:t>Manley will challenge your mindset, arm you with ideas you can use, and inspire you to action.</w:t>
      </w:r>
    </w:p>
    <w:p w14:paraId="5F302C8F" w14:textId="77777777" w:rsidR="00CB0D8C" w:rsidRPr="004D699F" w:rsidRDefault="00CB0D8C" w:rsidP="00CB0D8C">
      <w:pPr>
        <w:widowControl w:val="0"/>
        <w:autoSpaceDE w:val="0"/>
        <w:autoSpaceDN w:val="0"/>
        <w:adjustRightInd w:val="0"/>
        <w:spacing w:line="240" w:lineRule="auto"/>
        <w:rPr>
          <w:rStyle w:val="body"/>
          <w:rFonts w:asciiTheme="majorHAnsi" w:hAnsiTheme="majorHAnsi" w:cstheme="majorHAnsi"/>
          <w:szCs w:val="30"/>
        </w:rPr>
      </w:pPr>
      <w:r w:rsidRPr="004D699F">
        <w:rPr>
          <w:rStyle w:val="body"/>
          <w:rFonts w:asciiTheme="majorHAnsi" w:hAnsiTheme="majorHAnsi" w:cstheme="majorHAnsi"/>
          <w:sz w:val="28"/>
          <w:szCs w:val="30"/>
        </w:rPr>
        <w:t>On a personal note, he likes to sleep on the side of mountains.</w:t>
      </w:r>
    </w:p>
    <w:p w14:paraId="5F9FD2F4" w14:textId="3300B9CF" w:rsidR="00B27967" w:rsidRDefault="00CB0D8C" w:rsidP="00CB0D8C">
      <w:pPr>
        <w:widowControl w:val="0"/>
        <w:autoSpaceDE w:val="0"/>
        <w:autoSpaceDN w:val="0"/>
        <w:adjustRightInd w:val="0"/>
        <w:spacing w:line="240" w:lineRule="auto"/>
      </w:pPr>
      <w:r w:rsidRPr="004D699F">
        <w:rPr>
          <w:rStyle w:val="body"/>
          <w:rFonts w:asciiTheme="majorHAnsi" w:hAnsiTheme="majorHAnsi" w:cstheme="majorHAnsi"/>
          <w:sz w:val="28"/>
          <w:szCs w:val="30"/>
        </w:rPr>
        <w:t xml:space="preserve">More shocking is that his wife has been putting up with that for </w:t>
      </w:r>
      <w:r>
        <w:rPr>
          <w:rStyle w:val="body"/>
          <w:rFonts w:asciiTheme="majorHAnsi" w:hAnsiTheme="majorHAnsi" w:cstheme="majorHAnsi"/>
          <w:sz w:val="28"/>
          <w:szCs w:val="30"/>
        </w:rPr>
        <w:t>more than two decades</w:t>
      </w:r>
      <w:r w:rsidRPr="004D699F">
        <w:rPr>
          <w:rStyle w:val="body"/>
          <w:rFonts w:asciiTheme="majorHAnsi" w:hAnsiTheme="majorHAnsi" w:cstheme="majorHAnsi"/>
          <w:sz w:val="28"/>
          <w:szCs w:val="30"/>
        </w:rPr>
        <w:t>,</w:t>
      </w:r>
      <w:r>
        <w:rPr>
          <w:rStyle w:val="body"/>
          <w:rFonts w:asciiTheme="majorHAnsi" w:hAnsiTheme="majorHAnsi" w:cstheme="majorHAnsi"/>
          <w:szCs w:val="30"/>
        </w:rPr>
        <w:t xml:space="preserve"> </w:t>
      </w:r>
      <w:r>
        <w:rPr>
          <w:rStyle w:val="body"/>
          <w:rFonts w:asciiTheme="majorHAnsi" w:hAnsiTheme="majorHAnsi" w:cstheme="majorHAnsi"/>
          <w:sz w:val="28"/>
          <w:szCs w:val="30"/>
        </w:rPr>
        <w:t>and his two</w:t>
      </w:r>
      <w:r w:rsidRPr="004D699F">
        <w:rPr>
          <w:rStyle w:val="body"/>
          <w:rFonts w:asciiTheme="majorHAnsi" w:hAnsiTheme="majorHAnsi" w:cstheme="majorHAnsi"/>
          <w:sz w:val="28"/>
          <w:szCs w:val="30"/>
        </w:rPr>
        <w:t xml:space="preserve"> teens still kiss him on the cheek in front of their friends. </w:t>
      </w:r>
      <w:r>
        <w:t xml:space="preserve"> </w:t>
      </w:r>
    </w:p>
    <w:p w14:paraId="04F733D7" w14:textId="77777777" w:rsidR="0080592E" w:rsidRDefault="0080592E" w:rsidP="00CB0D8C">
      <w:pPr>
        <w:widowControl w:val="0"/>
        <w:autoSpaceDE w:val="0"/>
        <w:autoSpaceDN w:val="0"/>
        <w:adjustRightInd w:val="0"/>
        <w:spacing w:line="240" w:lineRule="auto"/>
      </w:pPr>
    </w:p>
    <w:p w14:paraId="167F6D8C" w14:textId="44FCCC71" w:rsidR="0080592E" w:rsidRPr="00D14D4A" w:rsidRDefault="00BA0279" w:rsidP="0080592E">
      <w:pPr>
        <w:pStyle w:val="Heading2"/>
        <w:spacing w:before="0" w:after="0"/>
        <w:rPr>
          <w:rFonts w:ascii="Georgia" w:hAnsi="Georgia"/>
          <w:b w:val="0"/>
          <w:noProof/>
          <w:color w:val="E36C0A"/>
        </w:rPr>
      </w:pPr>
      <w:r>
        <w:rPr>
          <w:rFonts w:ascii="Georgia" w:hAnsi="Georgia"/>
          <w:b w:val="0"/>
          <w:noProof/>
          <w:color w:val="E36C0A"/>
        </w:rPr>
        <w:t>About Manley (260</w:t>
      </w:r>
      <w:r w:rsidR="0080592E">
        <w:rPr>
          <w:rFonts w:ascii="Georgia" w:hAnsi="Georgia"/>
          <w:b w:val="0"/>
          <w:noProof/>
          <w:color w:val="E36C0A"/>
        </w:rPr>
        <w:t xml:space="preserve"> words)</w:t>
      </w:r>
    </w:p>
    <w:p w14:paraId="319A6203" w14:textId="77777777" w:rsidR="0080592E" w:rsidRPr="004D699F" w:rsidRDefault="0080592E" w:rsidP="0080592E">
      <w:pPr>
        <w:rPr>
          <w:rFonts w:ascii="Georgia" w:hAnsi="Georgia"/>
          <w:sz w:val="12"/>
          <w:szCs w:val="12"/>
        </w:rPr>
      </w:pPr>
      <w:r>
        <w:rPr>
          <w:rFonts w:ascii="Georgia" w:hAnsi="Georgia"/>
          <w:noProof/>
          <w:color w:val="E36C0A"/>
          <w:sz w:val="36"/>
          <w:szCs w:val="36"/>
        </w:rPr>
        <mc:AlternateContent>
          <mc:Choice Requires="wps">
            <w:drawing>
              <wp:anchor distT="0" distB="0" distL="114300" distR="114300" simplePos="0" relativeHeight="251683328" behindDoc="0" locked="0" layoutInCell="1" allowOverlap="1" wp14:anchorId="5F986D21" wp14:editId="759F6EF1">
                <wp:simplePos x="0" y="0"/>
                <wp:positionH relativeFrom="column">
                  <wp:posOffset>-95250</wp:posOffset>
                </wp:positionH>
                <wp:positionV relativeFrom="paragraph">
                  <wp:posOffset>28575</wp:posOffset>
                </wp:positionV>
                <wp:extent cx="6029325" cy="0"/>
                <wp:effectExtent l="19050" t="28575" r="34925" b="34925"/>
                <wp:wrapNone/>
                <wp:docPr id="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19050">
                          <a:solidFill>
                            <a:srgbClr val="5A5A5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D6A2580" id="_x0000_t32" coordsize="21600,21600" o:spt="32" o:oned="t" path="m0,0l21600,21600e" filled="f">
                <v:path arrowok="t" fillok="f" o:connecttype="none"/>
                <o:lock v:ext="edit" shapetype="t"/>
              </v:shapetype>
              <v:shape id="AutoShape 40" o:spid="_x0000_s1026" type="#_x0000_t32" style="position:absolute;margin-left:-7.5pt;margin-top:2.25pt;width:474.7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h+wECAADIAwAADgAAAGRycy9lMm9Eb2MueG1srFPbjtowEH2v1H+w/M4msEAhIqxQgL5sW6Td&#10;foCxncSq47FsQ0BV/71jc+m2fauqSNbYM3POzJnJ4unUaXKUziswJR0+5JRIw0Eo05T06+t2MKPE&#10;B2YE02BkSc/S06fl+3eL3hZyBC1oIR1BEOOL3pa0DcEWWeZ5KzvmH8BKg84aXMcCXl2TCcd6RO90&#10;NsrzadaDE9YBl97j6/ripMuEX9eShy917WUguqRYW0inS+c+ntlywYrGMdsqfi2D/UMVHVMGSe9Q&#10;axYYOTj1F1SnuAMPdXjg0GVQ14rL1AN2M8z/6OalZVamXlAcb+8y+f8Hyz8fd44oUdIJJYZ1OKLV&#10;IUBiJuOkT299gWGV2bnYIT+ZF/sM/JsnBqqWmUam6NezxeRhVDT7LSVevEWWff8JBMYwJEhinWrX&#10;RUiUgZzSTM73mchTIBwfp/lo/jjC4vjNl7HilmidDx8ldCQaJfXBMdW0oQJjcPLghomGHZ99iGWx&#10;4pYQWQ1sldZpAbQhPdY+zyd5yvCglYjeGOdds6+0I0eGOzRZxS81iZ63YQ4ORiS0VjKxudqBKX2x&#10;kV2biIedYT1X67Ik3+f5fDPbzMaD8Wi6GYxzIQarbTUeTLfDD5P147qq1sMfV9ZbflI5ChuX3Rd7&#10;EOedu6mP65Iavq523Me39zSjXz/g8icAAAD//wMAUEsDBBQABgAIAAAAIQDKiA/O3gAAAAcBAAAP&#10;AAAAZHJzL2Rvd25yZXYueG1sTI9BT8JAEIXvJv6HzZh4gy0iIqVbYkxQiR4UuXBbutN2Y3e26S5Q&#10;/fUMXvT2Xt7kvW+yRe8accAuWE8KRsMEBFLhjaVKweZzObgHEaImoxtPqOAbAyzyy4tMp8Yf6QMP&#10;61gJLqGQagV1jG0qZShqdDoMfYvEWek7pyPbrpKm00cud428SZI76bQlXqh1i481Fl/rvVOwnL6G&#10;t9V2NS2fyxf782Tf7Zh51PVV/zAHEbGPf8dwxmd0yJlp5/dkgmgUDEYT/iUquJ2A4Hw2Povdr5d5&#10;Jv/z5ycAAAD//wMAUEsBAi0AFAAGAAgAAAAhAOSZw8D7AAAA4QEAABMAAAAAAAAAAAAAAAAAAAAA&#10;AFtDb250ZW50X1R5cGVzXS54bWxQSwECLQAUAAYACAAAACEAI7Jq4dcAAACUAQAACwAAAAAAAAAA&#10;AAAAAAAsAQAAX3JlbHMvLnJlbHNQSwECLQAUAAYACAAAACEAR/zh+wECAADIAwAADgAAAAAAAAAA&#10;AAAAAAAsAgAAZHJzL2Uyb0RvYy54bWxQSwECLQAUAAYACAAAACEAyogPzt4AAAAHAQAADwAAAAAA&#10;AAAAAAAAAABZBAAAZHJzL2Rvd25yZXYueG1sUEsFBgAAAAAEAAQA8wAAAGQFAAAAAA==&#10;" strokecolor="#5a5a5a" strokeweight="1.5pt"/>
            </w:pict>
          </mc:Fallback>
        </mc:AlternateContent>
      </w:r>
    </w:p>
    <w:p w14:paraId="0AAED1E1" w14:textId="3120E0BE" w:rsidR="0080592E" w:rsidRPr="004D699F" w:rsidRDefault="00BA0279" w:rsidP="0080592E">
      <w:pPr>
        <w:widowControl w:val="0"/>
        <w:autoSpaceDE w:val="0"/>
        <w:autoSpaceDN w:val="0"/>
        <w:adjustRightInd w:val="0"/>
        <w:spacing w:line="240" w:lineRule="auto"/>
        <w:rPr>
          <w:rStyle w:val="body"/>
          <w:rFonts w:asciiTheme="majorHAnsi" w:hAnsiTheme="majorHAnsi" w:cstheme="majorHAnsi"/>
          <w:szCs w:val="30"/>
        </w:rPr>
      </w:pPr>
      <w:r w:rsidRPr="00BA0279">
        <w:rPr>
          <w:rStyle w:val="body"/>
          <w:rFonts w:asciiTheme="majorHAnsi" w:hAnsiTheme="majorHAnsi" w:cstheme="majorHAnsi"/>
          <w:bCs/>
          <w:sz w:val="28"/>
          <w:szCs w:val="30"/>
        </w:rPr>
        <w:t>Manley is recognized as an award winning international keynote speaker, business leader, and</w:t>
      </w:r>
      <w:r w:rsidRPr="00BA0279">
        <w:rPr>
          <w:rStyle w:val="body"/>
          <w:rFonts w:asciiTheme="majorHAnsi" w:hAnsiTheme="majorHAnsi" w:cstheme="majorHAnsi"/>
          <w:b/>
          <w:bCs/>
          <w:sz w:val="28"/>
          <w:szCs w:val="30"/>
        </w:rPr>
        <w:t> </w:t>
      </w:r>
      <w:r w:rsidRPr="00BA0279">
        <w:rPr>
          <w:rStyle w:val="body"/>
          <w:rFonts w:asciiTheme="majorHAnsi" w:hAnsiTheme="majorHAnsi" w:cstheme="majorHAnsi"/>
          <w:b/>
          <w:sz w:val="28"/>
          <w:szCs w:val="30"/>
        </w:rPr>
        <w:t>author whose work has been featured on NBC, CBS, ABC, and Fox, and in The New York Daily News, Entrepreneur, American Express Open Forum and World News.</w:t>
      </w:r>
      <w:r>
        <w:rPr>
          <w:rFonts w:ascii="Titillium Web" w:hAnsi="Titillium Web"/>
          <w:color w:val="0B214D"/>
          <w:sz w:val="27"/>
          <w:szCs w:val="27"/>
        </w:rPr>
        <w:t xml:space="preserve">   </w:t>
      </w:r>
    </w:p>
    <w:p w14:paraId="6FB64E79" w14:textId="77777777" w:rsidR="0080592E" w:rsidRDefault="0080592E" w:rsidP="0080592E">
      <w:pPr>
        <w:widowControl w:val="0"/>
        <w:autoSpaceDE w:val="0"/>
        <w:autoSpaceDN w:val="0"/>
        <w:adjustRightInd w:val="0"/>
        <w:spacing w:line="240" w:lineRule="auto"/>
        <w:rPr>
          <w:rStyle w:val="body"/>
          <w:rFonts w:asciiTheme="majorHAnsi" w:hAnsiTheme="majorHAnsi" w:cstheme="majorHAnsi"/>
          <w:sz w:val="28"/>
          <w:szCs w:val="30"/>
        </w:rPr>
      </w:pPr>
    </w:p>
    <w:p w14:paraId="3FED5877" w14:textId="77777777" w:rsidR="0080592E" w:rsidRPr="004D699F" w:rsidRDefault="0080592E" w:rsidP="0080592E">
      <w:pPr>
        <w:widowControl w:val="0"/>
        <w:autoSpaceDE w:val="0"/>
        <w:autoSpaceDN w:val="0"/>
        <w:adjustRightInd w:val="0"/>
        <w:spacing w:line="240" w:lineRule="auto"/>
        <w:rPr>
          <w:rStyle w:val="body"/>
          <w:rFonts w:asciiTheme="majorHAnsi" w:hAnsiTheme="majorHAnsi" w:cstheme="majorHAnsi"/>
          <w:szCs w:val="30"/>
        </w:rPr>
      </w:pPr>
      <w:r w:rsidRPr="004D699F">
        <w:rPr>
          <w:rStyle w:val="body"/>
          <w:rFonts w:asciiTheme="majorHAnsi" w:hAnsiTheme="majorHAnsi" w:cstheme="majorHAnsi"/>
          <w:sz w:val="28"/>
          <w:szCs w:val="30"/>
        </w:rPr>
        <w:t>Through gripping keynotes and Vertical Experiences, Manley helps individuals and teams build breakthrough mindsets to step up and reach their next summit.</w:t>
      </w:r>
    </w:p>
    <w:p w14:paraId="0F67A546" w14:textId="77777777" w:rsidR="0080592E" w:rsidRDefault="0080592E" w:rsidP="0080592E">
      <w:pPr>
        <w:widowControl w:val="0"/>
        <w:autoSpaceDE w:val="0"/>
        <w:autoSpaceDN w:val="0"/>
        <w:adjustRightInd w:val="0"/>
        <w:spacing w:line="240" w:lineRule="auto"/>
        <w:rPr>
          <w:rStyle w:val="body"/>
          <w:rFonts w:asciiTheme="majorHAnsi" w:hAnsiTheme="majorHAnsi" w:cstheme="majorHAnsi"/>
          <w:sz w:val="28"/>
          <w:szCs w:val="30"/>
        </w:rPr>
      </w:pPr>
    </w:p>
    <w:p w14:paraId="163C3251" w14:textId="01647BE3" w:rsidR="0080592E" w:rsidRPr="00ED124D" w:rsidRDefault="0080592E" w:rsidP="0080592E">
      <w:pPr>
        <w:widowControl w:val="0"/>
        <w:autoSpaceDE w:val="0"/>
        <w:autoSpaceDN w:val="0"/>
        <w:adjustRightInd w:val="0"/>
        <w:spacing w:line="240" w:lineRule="auto"/>
        <w:rPr>
          <w:rStyle w:val="body"/>
          <w:rFonts w:asciiTheme="majorHAnsi" w:hAnsiTheme="majorHAnsi" w:cstheme="majorHAnsi"/>
          <w:b/>
          <w:i/>
          <w:sz w:val="28"/>
          <w:szCs w:val="30"/>
        </w:rPr>
      </w:pPr>
      <w:r w:rsidRPr="00ED124D">
        <w:rPr>
          <w:rStyle w:val="body"/>
          <w:rFonts w:asciiTheme="majorHAnsi" w:hAnsiTheme="majorHAnsi" w:cstheme="majorHAnsi"/>
          <w:b/>
          <w:i/>
          <w:sz w:val="28"/>
          <w:szCs w:val="30"/>
        </w:rPr>
        <w:t>In fact</w:t>
      </w:r>
      <w:r w:rsidR="004464DD">
        <w:rPr>
          <w:rStyle w:val="body"/>
          <w:rFonts w:asciiTheme="majorHAnsi" w:hAnsiTheme="majorHAnsi" w:cstheme="majorHAnsi"/>
          <w:b/>
          <w:i/>
          <w:sz w:val="28"/>
          <w:szCs w:val="30"/>
        </w:rPr>
        <w:t>,</w:t>
      </w:r>
      <w:r w:rsidRPr="00ED124D">
        <w:rPr>
          <w:rStyle w:val="body"/>
          <w:rFonts w:asciiTheme="majorHAnsi" w:hAnsiTheme="majorHAnsi" w:cstheme="majorHAnsi"/>
          <w:b/>
          <w:i/>
          <w:sz w:val="28"/>
          <w:szCs w:val="30"/>
        </w:rPr>
        <w:t xml:space="preserve"> he wrote a book titled, Reaching Your Nex</w:t>
      </w:r>
      <w:r w:rsidR="004464DD">
        <w:rPr>
          <w:rStyle w:val="body"/>
          <w:rFonts w:asciiTheme="majorHAnsi" w:hAnsiTheme="majorHAnsi" w:cstheme="majorHAnsi"/>
          <w:b/>
          <w:i/>
          <w:sz w:val="28"/>
          <w:szCs w:val="30"/>
        </w:rPr>
        <w:t>t Summit!  9 Vertical Lessons for</w:t>
      </w:r>
      <w:r w:rsidRPr="00ED124D">
        <w:rPr>
          <w:rStyle w:val="body"/>
          <w:rFonts w:asciiTheme="majorHAnsi" w:hAnsiTheme="majorHAnsi" w:cstheme="majorHAnsi"/>
          <w:b/>
          <w:i/>
          <w:sz w:val="28"/>
          <w:szCs w:val="30"/>
        </w:rPr>
        <w:t xml:space="preserve"> Lead</w:t>
      </w:r>
      <w:r w:rsidR="004464DD">
        <w:rPr>
          <w:rStyle w:val="body"/>
          <w:rFonts w:asciiTheme="majorHAnsi" w:hAnsiTheme="majorHAnsi" w:cstheme="majorHAnsi"/>
          <w:b/>
          <w:i/>
          <w:sz w:val="28"/>
          <w:szCs w:val="30"/>
        </w:rPr>
        <w:t>ing</w:t>
      </w:r>
      <w:r w:rsidRPr="00ED124D">
        <w:rPr>
          <w:rStyle w:val="body"/>
          <w:rFonts w:asciiTheme="majorHAnsi" w:hAnsiTheme="majorHAnsi" w:cstheme="majorHAnsi"/>
          <w:b/>
          <w:i/>
          <w:sz w:val="28"/>
          <w:szCs w:val="30"/>
        </w:rPr>
        <w:t xml:space="preserve"> with More Impact.</w:t>
      </w:r>
    </w:p>
    <w:p w14:paraId="1E6316A2" w14:textId="77777777" w:rsidR="0080592E" w:rsidRDefault="0080592E" w:rsidP="0080592E">
      <w:pPr>
        <w:widowControl w:val="0"/>
        <w:autoSpaceDE w:val="0"/>
        <w:autoSpaceDN w:val="0"/>
        <w:adjustRightInd w:val="0"/>
        <w:spacing w:line="240" w:lineRule="auto"/>
        <w:rPr>
          <w:rStyle w:val="body"/>
          <w:rFonts w:asciiTheme="majorHAnsi" w:hAnsiTheme="majorHAnsi" w:cstheme="majorHAnsi"/>
          <w:sz w:val="28"/>
          <w:szCs w:val="30"/>
        </w:rPr>
      </w:pPr>
    </w:p>
    <w:p w14:paraId="5A680A16" w14:textId="77777777" w:rsidR="0080592E" w:rsidRPr="0080592E" w:rsidRDefault="0080592E" w:rsidP="0080592E">
      <w:pPr>
        <w:pStyle w:val="Heading5"/>
        <w:shd w:val="clear" w:color="auto" w:fill="FFFFFF"/>
        <w:spacing w:before="0" w:after="0" w:line="378" w:lineRule="atLeast"/>
        <w:textAlignment w:val="baseline"/>
        <w:rPr>
          <w:rStyle w:val="body"/>
          <w:rFonts w:asciiTheme="majorHAnsi" w:hAnsiTheme="majorHAnsi" w:cstheme="majorHAnsi"/>
          <w:b w:val="0"/>
          <w:bCs w:val="0"/>
          <w:sz w:val="28"/>
          <w:szCs w:val="30"/>
        </w:rPr>
      </w:pPr>
      <w:r w:rsidRPr="00FB50C8">
        <w:rPr>
          <w:rStyle w:val="body"/>
          <w:rFonts w:asciiTheme="majorHAnsi" w:hAnsiTheme="majorHAnsi" w:cstheme="majorHAnsi"/>
          <w:b w:val="0"/>
          <w:bCs w:val="0"/>
          <w:sz w:val="28"/>
          <w:szCs w:val="30"/>
        </w:rPr>
        <w:t>During Manley’s eleven years with Build-A-Bear Workshop, his leadership direction helped take the revolutionary retail concept </w:t>
      </w:r>
      <w:r w:rsidRPr="00FB50C8">
        <w:rPr>
          <w:rStyle w:val="body"/>
          <w:rFonts w:asciiTheme="majorHAnsi" w:hAnsiTheme="majorHAnsi" w:cstheme="majorHAnsi"/>
          <w:sz w:val="28"/>
          <w:szCs w:val="30"/>
        </w:rPr>
        <w:t>from 40 stores to over 400 worldwide</w:t>
      </w:r>
      <w:r w:rsidRPr="00FB50C8">
        <w:rPr>
          <w:rStyle w:val="body"/>
          <w:rFonts w:asciiTheme="majorHAnsi" w:hAnsiTheme="majorHAnsi" w:cstheme="majorHAnsi"/>
          <w:b w:val="0"/>
          <w:bCs w:val="0"/>
          <w:sz w:val="28"/>
          <w:szCs w:val="30"/>
        </w:rPr>
        <w:t>, realizing revenue growth </w:t>
      </w:r>
      <w:r w:rsidRPr="00FB50C8">
        <w:rPr>
          <w:rStyle w:val="body"/>
          <w:rFonts w:asciiTheme="majorHAnsi" w:hAnsiTheme="majorHAnsi" w:cstheme="majorHAnsi"/>
          <w:sz w:val="28"/>
          <w:szCs w:val="30"/>
        </w:rPr>
        <w:t>from 55 million to over 474 million, and a successful IPO on the NYSE</w:t>
      </w:r>
      <w:r w:rsidRPr="00FB50C8">
        <w:rPr>
          <w:rStyle w:val="body"/>
          <w:rFonts w:asciiTheme="majorHAnsi" w:hAnsiTheme="majorHAnsi" w:cstheme="majorHAnsi"/>
          <w:b w:val="0"/>
          <w:bCs w:val="0"/>
          <w:sz w:val="28"/>
          <w:szCs w:val="30"/>
        </w:rPr>
        <w:t xml:space="preserve">.  He built an </w:t>
      </w:r>
      <w:proofErr w:type="gramStart"/>
      <w:r w:rsidRPr="00FB50C8">
        <w:rPr>
          <w:rStyle w:val="body"/>
          <w:rFonts w:asciiTheme="majorHAnsi" w:hAnsiTheme="majorHAnsi" w:cstheme="majorHAnsi"/>
          <w:b w:val="0"/>
          <w:bCs w:val="0"/>
          <w:sz w:val="28"/>
          <w:szCs w:val="30"/>
        </w:rPr>
        <w:t>award winning</w:t>
      </w:r>
      <w:proofErr w:type="gramEnd"/>
      <w:r w:rsidRPr="00FB50C8">
        <w:rPr>
          <w:rStyle w:val="body"/>
          <w:rFonts w:asciiTheme="majorHAnsi" w:hAnsiTheme="majorHAnsi" w:cstheme="majorHAnsi"/>
          <w:b w:val="0"/>
          <w:bCs w:val="0"/>
          <w:sz w:val="28"/>
          <w:szCs w:val="30"/>
        </w:rPr>
        <w:t xml:space="preserve"> reputation for implementing business solutions and support that produced measurable results every day. Manley’s leadership influence contributed to a workplace culture that landed Build-A-Bear on the </w:t>
      </w:r>
      <w:r w:rsidRPr="00FB50C8">
        <w:rPr>
          <w:rStyle w:val="body"/>
          <w:rFonts w:asciiTheme="majorHAnsi" w:hAnsiTheme="majorHAnsi" w:cstheme="majorHAnsi"/>
          <w:sz w:val="28"/>
          <w:szCs w:val="30"/>
        </w:rPr>
        <w:t>FORTUNE 100 Best Companies to Work For® List four years in a row.</w:t>
      </w:r>
    </w:p>
    <w:p w14:paraId="6457C189" w14:textId="77777777" w:rsidR="0080592E" w:rsidRPr="004D699F" w:rsidRDefault="0080592E" w:rsidP="0080592E">
      <w:pPr>
        <w:widowControl w:val="0"/>
        <w:autoSpaceDE w:val="0"/>
        <w:autoSpaceDN w:val="0"/>
        <w:adjustRightInd w:val="0"/>
        <w:spacing w:line="240" w:lineRule="auto"/>
        <w:rPr>
          <w:rStyle w:val="body"/>
          <w:rFonts w:asciiTheme="majorHAnsi" w:hAnsiTheme="majorHAnsi" w:cstheme="majorHAnsi"/>
          <w:sz w:val="28"/>
          <w:szCs w:val="30"/>
        </w:rPr>
      </w:pPr>
    </w:p>
    <w:p w14:paraId="15A892EB" w14:textId="77777777" w:rsidR="0080592E" w:rsidRPr="004D699F" w:rsidRDefault="0080592E" w:rsidP="0080592E">
      <w:pPr>
        <w:widowControl w:val="0"/>
        <w:autoSpaceDE w:val="0"/>
        <w:autoSpaceDN w:val="0"/>
        <w:adjustRightInd w:val="0"/>
        <w:spacing w:line="240" w:lineRule="auto"/>
        <w:rPr>
          <w:rStyle w:val="body"/>
          <w:rFonts w:asciiTheme="majorHAnsi" w:hAnsiTheme="majorHAnsi" w:cstheme="majorHAnsi"/>
          <w:szCs w:val="30"/>
        </w:rPr>
      </w:pPr>
      <w:r>
        <w:rPr>
          <w:rStyle w:val="body"/>
          <w:rFonts w:asciiTheme="majorHAnsi" w:hAnsiTheme="majorHAnsi" w:cstheme="majorHAnsi"/>
          <w:sz w:val="28"/>
          <w:szCs w:val="30"/>
        </w:rPr>
        <w:lastRenderedPageBreak/>
        <w:t xml:space="preserve">Using stories from his personal experiences, Manley weaves together lessons he has learned from the vertical and business worlds and creates actionable lessons which help inspire others to step up and reach their next summit. </w:t>
      </w:r>
      <w:r w:rsidRPr="004D699F">
        <w:rPr>
          <w:rStyle w:val="body"/>
          <w:rFonts w:asciiTheme="majorHAnsi" w:hAnsiTheme="majorHAnsi" w:cstheme="majorHAnsi"/>
          <w:sz w:val="28"/>
          <w:szCs w:val="30"/>
        </w:rPr>
        <w:t>As a result of his work, people have more focus, more commitment and more momentum.</w:t>
      </w:r>
    </w:p>
    <w:p w14:paraId="7F18F54B" w14:textId="77777777" w:rsidR="0080592E" w:rsidRPr="004D699F" w:rsidRDefault="0080592E" w:rsidP="0080592E">
      <w:pPr>
        <w:widowControl w:val="0"/>
        <w:autoSpaceDE w:val="0"/>
        <w:autoSpaceDN w:val="0"/>
        <w:adjustRightInd w:val="0"/>
        <w:spacing w:line="240" w:lineRule="auto"/>
        <w:rPr>
          <w:rStyle w:val="body"/>
          <w:rFonts w:asciiTheme="majorHAnsi" w:hAnsiTheme="majorHAnsi" w:cstheme="majorHAnsi"/>
          <w:sz w:val="28"/>
          <w:szCs w:val="30"/>
        </w:rPr>
      </w:pPr>
    </w:p>
    <w:p w14:paraId="7B8739B9" w14:textId="77777777" w:rsidR="0080592E" w:rsidRPr="004D699F" w:rsidRDefault="0080592E" w:rsidP="0080592E">
      <w:pPr>
        <w:widowControl w:val="0"/>
        <w:autoSpaceDE w:val="0"/>
        <w:autoSpaceDN w:val="0"/>
        <w:adjustRightInd w:val="0"/>
        <w:spacing w:line="240" w:lineRule="auto"/>
        <w:rPr>
          <w:rStyle w:val="body"/>
          <w:rFonts w:asciiTheme="majorHAnsi" w:hAnsiTheme="majorHAnsi" w:cstheme="majorHAnsi"/>
          <w:szCs w:val="30"/>
        </w:rPr>
      </w:pPr>
      <w:r w:rsidRPr="004D699F">
        <w:rPr>
          <w:rStyle w:val="body"/>
          <w:rFonts w:asciiTheme="majorHAnsi" w:hAnsiTheme="majorHAnsi" w:cstheme="majorHAnsi"/>
          <w:sz w:val="28"/>
          <w:szCs w:val="30"/>
        </w:rPr>
        <w:t>On a personal note, he likes to sleep on the side of mountains.</w:t>
      </w:r>
    </w:p>
    <w:p w14:paraId="0DBE7B9A" w14:textId="77777777" w:rsidR="0080592E" w:rsidRPr="0080592E" w:rsidRDefault="0080592E" w:rsidP="0080592E">
      <w:pPr>
        <w:widowControl w:val="0"/>
        <w:autoSpaceDE w:val="0"/>
        <w:autoSpaceDN w:val="0"/>
        <w:adjustRightInd w:val="0"/>
        <w:spacing w:line="240" w:lineRule="auto"/>
        <w:rPr>
          <w:rStyle w:val="body"/>
          <w:rFonts w:asciiTheme="majorHAnsi" w:hAnsiTheme="majorHAnsi" w:cstheme="majorHAnsi"/>
          <w:szCs w:val="30"/>
        </w:rPr>
      </w:pPr>
      <w:r w:rsidRPr="004D699F">
        <w:rPr>
          <w:rStyle w:val="body"/>
          <w:rFonts w:asciiTheme="majorHAnsi" w:hAnsiTheme="majorHAnsi" w:cstheme="majorHAnsi"/>
          <w:sz w:val="28"/>
          <w:szCs w:val="30"/>
        </w:rPr>
        <w:t xml:space="preserve">More shocking is that his wife has been putting up with that for </w:t>
      </w:r>
      <w:r>
        <w:rPr>
          <w:rStyle w:val="body"/>
          <w:rFonts w:asciiTheme="majorHAnsi" w:hAnsiTheme="majorHAnsi" w:cstheme="majorHAnsi"/>
          <w:sz w:val="28"/>
          <w:szCs w:val="30"/>
        </w:rPr>
        <w:t>more than two decades</w:t>
      </w:r>
      <w:r w:rsidRPr="004D699F">
        <w:rPr>
          <w:rStyle w:val="body"/>
          <w:rFonts w:asciiTheme="majorHAnsi" w:hAnsiTheme="majorHAnsi" w:cstheme="majorHAnsi"/>
          <w:sz w:val="28"/>
          <w:szCs w:val="30"/>
        </w:rPr>
        <w:t>,</w:t>
      </w:r>
      <w:r>
        <w:rPr>
          <w:rStyle w:val="body"/>
          <w:rFonts w:asciiTheme="majorHAnsi" w:hAnsiTheme="majorHAnsi" w:cstheme="majorHAnsi"/>
          <w:szCs w:val="30"/>
        </w:rPr>
        <w:t xml:space="preserve"> </w:t>
      </w:r>
      <w:r w:rsidRPr="004D699F">
        <w:rPr>
          <w:rStyle w:val="body"/>
          <w:rFonts w:asciiTheme="majorHAnsi" w:hAnsiTheme="majorHAnsi" w:cstheme="majorHAnsi"/>
          <w:sz w:val="28"/>
          <w:szCs w:val="30"/>
        </w:rPr>
        <w:t>a</w:t>
      </w:r>
      <w:r>
        <w:rPr>
          <w:rStyle w:val="body"/>
          <w:rFonts w:asciiTheme="majorHAnsi" w:hAnsiTheme="majorHAnsi" w:cstheme="majorHAnsi"/>
          <w:sz w:val="28"/>
          <w:szCs w:val="30"/>
        </w:rPr>
        <w:t>nd his two</w:t>
      </w:r>
      <w:r w:rsidRPr="004D699F">
        <w:rPr>
          <w:rStyle w:val="body"/>
          <w:rFonts w:asciiTheme="majorHAnsi" w:hAnsiTheme="majorHAnsi" w:cstheme="majorHAnsi"/>
          <w:sz w:val="28"/>
          <w:szCs w:val="30"/>
        </w:rPr>
        <w:t xml:space="preserve"> teens still kiss him on the cheek in front of their friends. </w:t>
      </w:r>
    </w:p>
    <w:p w14:paraId="1A8C615A" w14:textId="77777777" w:rsidR="0080592E" w:rsidRDefault="0080592E" w:rsidP="00CB0D8C">
      <w:pPr>
        <w:widowControl w:val="0"/>
        <w:autoSpaceDE w:val="0"/>
        <w:autoSpaceDN w:val="0"/>
        <w:adjustRightInd w:val="0"/>
        <w:spacing w:line="240" w:lineRule="auto"/>
        <w:rPr>
          <w:rStyle w:val="body"/>
          <w:rFonts w:asciiTheme="majorHAnsi" w:hAnsiTheme="majorHAnsi" w:cstheme="majorHAnsi"/>
          <w:szCs w:val="30"/>
        </w:rPr>
      </w:pPr>
    </w:p>
    <w:p w14:paraId="3DE5044E" w14:textId="77777777" w:rsidR="00CB0D8C" w:rsidRPr="00CB0D8C" w:rsidRDefault="00CB0D8C" w:rsidP="00CB0D8C">
      <w:pPr>
        <w:widowControl w:val="0"/>
        <w:autoSpaceDE w:val="0"/>
        <w:autoSpaceDN w:val="0"/>
        <w:adjustRightInd w:val="0"/>
        <w:spacing w:line="240" w:lineRule="auto"/>
        <w:rPr>
          <w:rStyle w:val="body"/>
          <w:rFonts w:asciiTheme="majorHAnsi" w:hAnsiTheme="majorHAnsi" w:cstheme="majorHAnsi"/>
          <w:szCs w:val="30"/>
        </w:rPr>
      </w:pPr>
    </w:p>
    <w:p w14:paraId="116CC9EA" w14:textId="73039DBD" w:rsidR="00B27967" w:rsidRPr="00D14D4A" w:rsidRDefault="00E84F21" w:rsidP="00B27967">
      <w:pPr>
        <w:pStyle w:val="Heading2"/>
        <w:spacing w:before="0" w:after="0"/>
        <w:rPr>
          <w:rFonts w:ascii="Georgia" w:hAnsi="Georgia"/>
          <w:b w:val="0"/>
          <w:noProof/>
          <w:color w:val="E36C0A"/>
        </w:rPr>
      </w:pPr>
      <w:r>
        <w:rPr>
          <w:rFonts w:ascii="Georgia" w:hAnsi="Georgia"/>
          <w:b w:val="0"/>
          <w:noProof/>
          <w:color w:val="E36C0A"/>
        </w:rPr>
        <w:t>About Manley (191</w:t>
      </w:r>
      <w:r w:rsidR="00B27967">
        <w:rPr>
          <w:rFonts w:ascii="Georgia" w:hAnsi="Georgia"/>
          <w:b w:val="0"/>
          <w:noProof/>
          <w:color w:val="E36C0A"/>
        </w:rPr>
        <w:t xml:space="preserve"> words)</w:t>
      </w:r>
    </w:p>
    <w:p w14:paraId="158ABF5F" w14:textId="77777777" w:rsidR="00B27967" w:rsidRPr="005A2831" w:rsidRDefault="00B27967" w:rsidP="00B27967">
      <w:pPr>
        <w:rPr>
          <w:rStyle w:val="body"/>
          <w:rFonts w:ascii="Georgia" w:hAnsi="Georgia"/>
          <w:sz w:val="12"/>
          <w:szCs w:val="12"/>
        </w:rPr>
      </w:pPr>
      <w:r>
        <w:rPr>
          <w:rFonts w:ascii="Georgia" w:hAnsi="Georgia"/>
          <w:noProof/>
          <w:color w:val="E36C0A"/>
          <w:sz w:val="36"/>
          <w:szCs w:val="36"/>
        </w:rPr>
        <mc:AlternateContent>
          <mc:Choice Requires="wps">
            <w:drawing>
              <wp:anchor distT="0" distB="0" distL="114300" distR="114300" simplePos="0" relativeHeight="251675136" behindDoc="0" locked="0" layoutInCell="1" allowOverlap="1" wp14:anchorId="551B9126" wp14:editId="1D9C4815">
                <wp:simplePos x="0" y="0"/>
                <wp:positionH relativeFrom="column">
                  <wp:posOffset>-95250</wp:posOffset>
                </wp:positionH>
                <wp:positionV relativeFrom="paragraph">
                  <wp:posOffset>28575</wp:posOffset>
                </wp:positionV>
                <wp:extent cx="6029325" cy="0"/>
                <wp:effectExtent l="19050" t="28575" r="34925" b="34925"/>
                <wp:wrapNone/>
                <wp:docPr id="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19050">
                          <a:solidFill>
                            <a:srgbClr val="5A5A5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E9037BA" id="AutoShape 40" o:spid="_x0000_s1026" type="#_x0000_t32" style="position:absolute;margin-left:-7.5pt;margin-top:2.25pt;width:474.75pt;height: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J3iwECAADIAwAADgAAAGRycy9lMm9Eb2MueG1srFPbjtowEH2v1H+w/A5JuBUiwgoF6Mu2Rdrt&#10;BxjbSawmHss2BFT13zs2l27bt6qKZI09M+fMnJksn85dS07SOgW6oNkwpURqDkLpuqBfX3eDOSXO&#10;My1YC1oW9CIdfVq9f7fsTS5H0EArpCUIol3em4I23ps8SRxvZMfcEIzU6KzAdszj1daJsKxH9K5N&#10;Rmk6S3qwwljg0jl83VyddBXxq0py/6WqnPSkLSjW5uNp43kIZ7Jasry2zDSK38pg/1BFx5RG0gfU&#10;hnlGjlb9BdUpbsFB5YccugSqSnEZe8BusvSPbl4aZmTsBcVx5iGT+3+w/PNpb4kSBR1TolmHI1of&#10;PURmMon69MblGFbqvQ0d8rN+Mc/AvzmioWyYrmWMfr0YTM6CoslvKeHiDLIc+k8gMIYhQRTrXNku&#10;QKIM5BxncnnMRJ494fg4S0eL8WhKCb/7EpbfE411/qOEjgSjoM5bpurGl6A1Th5sFmnY6dn5UBbL&#10;7wmBVcNOtW1cgFaTHmtfpNM0ZjholQjeEOdsfShbS04Md2i6Dl9sEj1vwywctYhojWRie7M9U+3V&#10;RvZWBzzsDOu5Wdcl+b5IF9v5dj4ZTEaz7WCSCjFY78rJYLbLPkw3401ZbrIfN9Z7flQ5CBuW3eUH&#10;EJe9vauP6xIbvq122Me39zijXz/g6icAAAD//wMAUEsDBBQABgAIAAAAIQDKiA/O3gAAAAcBAAAP&#10;AAAAZHJzL2Rvd25yZXYueG1sTI9BT8JAEIXvJv6HzZh4gy0iIqVbYkxQiR4UuXBbutN2Y3e26S5Q&#10;/fUMXvT2Xt7kvW+yRe8accAuWE8KRsMEBFLhjaVKweZzObgHEaImoxtPqOAbAyzyy4tMp8Yf6QMP&#10;61gJLqGQagV1jG0qZShqdDoMfYvEWek7pyPbrpKm00cud428SZI76bQlXqh1i481Fl/rvVOwnL6G&#10;t9V2NS2fyxf782Tf7Zh51PVV/zAHEbGPf8dwxmd0yJlp5/dkgmgUDEYT/iUquJ2A4Hw2Povdr5d5&#10;Jv/z5ycAAAD//wMAUEsBAi0AFAAGAAgAAAAhAOSZw8D7AAAA4QEAABMAAAAAAAAAAAAAAAAAAAAA&#10;AFtDb250ZW50X1R5cGVzXS54bWxQSwECLQAUAAYACAAAACEAI7Jq4dcAAACUAQAACwAAAAAAAAAA&#10;AAAAAAAsAQAAX3JlbHMvLnJlbHNQSwECLQAUAAYACAAAACEAWbJ3iwECAADIAwAADgAAAAAAAAAA&#10;AAAAAAAsAgAAZHJzL2Uyb0RvYy54bWxQSwECLQAUAAYACAAAACEAyogPzt4AAAAHAQAADwAAAAAA&#10;AAAAAAAAAABZBAAAZHJzL2Rvd25yZXYueG1sUEsFBgAAAAAEAAQA8wAAAGQFAAAAAA==&#10;" strokecolor="#5a5a5a" strokeweight="1.5pt"/>
            </w:pict>
          </mc:Fallback>
        </mc:AlternateContent>
      </w:r>
    </w:p>
    <w:p w14:paraId="06DC5D2E" w14:textId="30B4F3C3" w:rsidR="00B27967" w:rsidRDefault="00B27967" w:rsidP="00B27967">
      <w:pPr>
        <w:spacing w:line="240" w:lineRule="auto"/>
        <w:rPr>
          <w:rStyle w:val="body"/>
          <w:rFonts w:asciiTheme="majorHAnsi" w:hAnsiTheme="majorHAnsi" w:cstheme="majorHAnsi"/>
          <w:sz w:val="28"/>
          <w:szCs w:val="30"/>
        </w:rPr>
      </w:pPr>
      <w:r w:rsidRPr="005A2831">
        <w:rPr>
          <w:rStyle w:val="body"/>
          <w:rFonts w:asciiTheme="majorHAnsi" w:hAnsiTheme="majorHAnsi" w:cstheme="majorHAnsi"/>
          <w:sz w:val="28"/>
          <w:szCs w:val="30"/>
        </w:rPr>
        <w:t xml:space="preserve">Manley </w:t>
      </w:r>
      <w:r>
        <w:rPr>
          <w:rStyle w:val="body"/>
          <w:rFonts w:asciiTheme="majorHAnsi" w:hAnsiTheme="majorHAnsi" w:cstheme="majorHAnsi"/>
          <w:sz w:val="28"/>
          <w:szCs w:val="30"/>
        </w:rPr>
        <w:t>is the founder of Vertical</w:t>
      </w:r>
      <w:r w:rsidR="00A02BC5">
        <w:rPr>
          <w:rStyle w:val="body"/>
          <w:rFonts w:asciiTheme="majorHAnsi" w:hAnsiTheme="majorHAnsi" w:cstheme="majorHAnsi"/>
          <w:sz w:val="28"/>
          <w:szCs w:val="30"/>
        </w:rPr>
        <w:t xml:space="preserve"> </w:t>
      </w:r>
      <w:r>
        <w:rPr>
          <w:rStyle w:val="body"/>
          <w:rFonts w:asciiTheme="majorHAnsi" w:hAnsiTheme="majorHAnsi" w:cstheme="majorHAnsi"/>
          <w:sz w:val="28"/>
          <w:szCs w:val="30"/>
        </w:rPr>
        <w:t>Lessons</w:t>
      </w:r>
      <w:r w:rsidR="00A02BC5">
        <w:rPr>
          <w:rStyle w:val="body"/>
          <w:rFonts w:asciiTheme="majorHAnsi" w:hAnsiTheme="majorHAnsi" w:cstheme="majorHAnsi"/>
          <w:sz w:val="28"/>
          <w:szCs w:val="30"/>
        </w:rPr>
        <w:t>, Inc</w:t>
      </w:r>
      <w:r w:rsidR="00A02BC5" w:rsidRPr="00E84F21">
        <w:rPr>
          <w:rStyle w:val="body"/>
          <w:rFonts w:asciiTheme="majorHAnsi" w:hAnsiTheme="majorHAnsi" w:cstheme="majorHAnsi"/>
          <w:sz w:val="28"/>
          <w:szCs w:val="30"/>
        </w:rPr>
        <w:t>.</w:t>
      </w:r>
      <w:r w:rsidRPr="00E84F21">
        <w:rPr>
          <w:rStyle w:val="body"/>
          <w:rFonts w:asciiTheme="majorHAnsi" w:hAnsiTheme="majorHAnsi" w:cstheme="majorHAnsi"/>
          <w:sz w:val="28"/>
          <w:szCs w:val="30"/>
        </w:rPr>
        <w:t xml:space="preserve"> </w:t>
      </w:r>
      <w:r w:rsidR="00A02BC5" w:rsidRPr="00E84F21">
        <w:rPr>
          <w:rStyle w:val="body"/>
          <w:rFonts w:asciiTheme="majorHAnsi" w:hAnsiTheme="majorHAnsi" w:cstheme="majorHAnsi"/>
          <w:sz w:val="28"/>
          <w:szCs w:val="30"/>
        </w:rPr>
        <w:t xml:space="preserve"> </w:t>
      </w:r>
      <w:r w:rsidR="00E84F21" w:rsidRPr="00E84F21">
        <w:rPr>
          <w:rStyle w:val="body"/>
          <w:rFonts w:asciiTheme="majorHAnsi" w:hAnsiTheme="majorHAnsi" w:cstheme="majorHAnsi"/>
          <w:bCs/>
          <w:sz w:val="28"/>
          <w:szCs w:val="30"/>
        </w:rPr>
        <w:t>Manley is recognized as an award winning international keynote speaker, business leader, and </w:t>
      </w:r>
      <w:r w:rsidR="00E84F21" w:rsidRPr="00E84F21">
        <w:rPr>
          <w:rStyle w:val="body"/>
          <w:rFonts w:asciiTheme="majorHAnsi" w:hAnsiTheme="majorHAnsi" w:cstheme="majorHAnsi"/>
          <w:b/>
          <w:sz w:val="28"/>
          <w:szCs w:val="30"/>
        </w:rPr>
        <w:t>author whose work has been featured on NBC, CBS, ABC, and Fox, and in The New York Daily News, Entrepreneur, American Express Open Forum and World News.</w:t>
      </w:r>
      <w:r w:rsidR="00E84F21">
        <w:rPr>
          <w:rFonts w:ascii="Titillium Web" w:hAnsi="Titillium Web"/>
          <w:color w:val="0B214D"/>
          <w:sz w:val="27"/>
          <w:szCs w:val="27"/>
        </w:rPr>
        <w:t xml:space="preserve">   </w:t>
      </w:r>
      <w:r>
        <w:rPr>
          <w:rStyle w:val="body"/>
          <w:rFonts w:asciiTheme="majorHAnsi" w:hAnsiTheme="majorHAnsi" w:cstheme="majorHAnsi"/>
          <w:sz w:val="28"/>
          <w:szCs w:val="30"/>
        </w:rPr>
        <w:t xml:space="preserve">Leveraging </w:t>
      </w:r>
      <w:r w:rsidRPr="005A2831">
        <w:rPr>
          <w:rStyle w:val="body"/>
          <w:rFonts w:asciiTheme="majorHAnsi" w:hAnsiTheme="majorHAnsi" w:cstheme="majorHAnsi"/>
          <w:sz w:val="28"/>
          <w:szCs w:val="30"/>
        </w:rPr>
        <w:t xml:space="preserve">more than twenty years of </w:t>
      </w:r>
      <w:r>
        <w:rPr>
          <w:rStyle w:val="body"/>
          <w:rFonts w:asciiTheme="majorHAnsi" w:hAnsiTheme="majorHAnsi" w:cstheme="majorHAnsi"/>
          <w:sz w:val="28"/>
          <w:szCs w:val="30"/>
        </w:rPr>
        <w:t>b</w:t>
      </w:r>
      <w:r w:rsidRPr="005A2831">
        <w:rPr>
          <w:rStyle w:val="body"/>
          <w:rFonts w:asciiTheme="majorHAnsi" w:hAnsiTheme="majorHAnsi" w:cstheme="majorHAnsi"/>
          <w:sz w:val="28"/>
          <w:szCs w:val="30"/>
        </w:rPr>
        <w:t xml:space="preserve">usiness, professional speaking </w:t>
      </w:r>
      <w:r>
        <w:rPr>
          <w:rStyle w:val="body"/>
          <w:rFonts w:asciiTheme="majorHAnsi" w:hAnsiTheme="majorHAnsi" w:cstheme="majorHAnsi"/>
          <w:sz w:val="28"/>
          <w:szCs w:val="30"/>
        </w:rPr>
        <w:t xml:space="preserve">and adventure </w:t>
      </w:r>
      <w:r w:rsidRPr="005A2831">
        <w:rPr>
          <w:rStyle w:val="body"/>
          <w:rFonts w:asciiTheme="majorHAnsi" w:hAnsiTheme="majorHAnsi" w:cstheme="majorHAnsi"/>
          <w:sz w:val="28"/>
          <w:szCs w:val="30"/>
        </w:rPr>
        <w:t>experience</w:t>
      </w:r>
      <w:r>
        <w:rPr>
          <w:rStyle w:val="body"/>
          <w:rFonts w:asciiTheme="majorHAnsi" w:hAnsiTheme="majorHAnsi" w:cstheme="majorHAnsi"/>
          <w:sz w:val="28"/>
          <w:szCs w:val="30"/>
        </w:rPr>
        <w:t xml:space="preserve">, his insight and energy </w:t>
      </w:r>
      <w:r w:rsidRPr="005A2831">
        <w:rPr>
          <w:rStyle w:val="body"/>
          <w:rFonts w:asciiTheme="majorHAnsi" w:hAnsiTheme="majorHAnsi" w:cstheme="majorHAnsi"/>
          <w:sz w:val="28"/>
          <w:szCs w:val="30"/>
        </w:rPr>
        <w:t xml:space="preserve">will inspire </w:t>
      </w:r>
      <w:r w:rsidR="0080592E">
        <w:rPr>
          <w:rStyle w:val="body"/>
          <w:rFonts w:asciiTheme="majorHAnsi" w:hAnsiTheme="majorHAnsi" w:cstheme="majorHAnsi"/>
          <w:sz w:val="28"/>
          <w:szCs w:val="30"/>
        </w:rPr>
        <w:t xml:space="preserve">and equip </w:t>
      </w:r>
      <w:r w:rsidRPr="005A2831">
        <w:rPr>
          <w:rStyle w:val="body"/>
          <w:rFonts w:asciiTheme="majorHAnsi" w:hAnsiTheme="majorHAnsi" w:cstheme="majorHAnsi"/>
          <w:sz w:val="28"/>
          <w:szCs w:val="30"/>
        </w:rPr>
        <w:t xml:space="preserve">you to </w:t>
      </w:r>
      <w:r>
        <w:rPr>
          <w:rStyle w:val="body"/>
          <w:rFonts w:asciiTheme="majorHAnsi" w:hAnsiTheme="majorHAnsi" w:cstheme="majorHAnsi"/>
          <w:sz w:val="28"/>
          <w:szCs w:val="30"/>
        </w:rPr>
        <w:t>step up and reach</w:t>
      </w:r>
      <w:r w:rsidRPr="005A2831">
        <w:rPr>
          <w:rStyle w:val="body"/>
          <w:rFonts w:asciiTheme="majorHAnsi" w:hAnsiTheme="majorHAnsi" w:cstheme="majorHAnsi"/>
          <w:sz w:val="28"/>
          <w:szCs w:val="30"/>
        </w:rPr>
        <w:t xml:space="preserve"> </w:t>
      </w:r>
      <w:r>
        <w:rPr>
          <w:rStyle w:val="body"/>
          <w:rFonts w:asciiTheme="majorHAnsi" w:hAnsiTheme="majorHAnsi" w:cstheme="majorHAnsi"/>
          <w:sz w:val="28"/>
          <w:szCs w:val="30"/>
        </w:rPr>
        <w:t xml:space="preserve">your next summit. </w:t>
      </w:r>
    </w:p>
    <w:p w14:paraId="01D091BC" w14:textId="77777777" w:rsidR="0080592E" w:rsidRDefault="0080592E" w:rsidP="00B27967">
      <w:pPr>
        <w:spacing w:line="240" w:lineRule="auto"/>
        <w:rPr>
          <w:rStyle w:val="body"/>
          <w:rFonts w:asciiTheme="majorHAnsi" w:hAnsiTheme="majorHAnsi" w:cstheme="majorHAnsi"/>
          <w:sz w:val="28"/>
          <w:szCs w:val="30"/>
        </w:rPr>
      </w:pPr>
    </w:p>
    <w:p w14:paraId="1E1ADA11" w14:textId="792E074D" w:rsidR="0080592E" w:rsidRPr="0092179C" w:rsidRDefault="0080592E" w:rsidP="0080592E">
      <w:pPr>
        <w:widowControl w:val="0"/>
        <w:autoSpaceDE w:val="0"/>
        <w:autoSpaceDN w:val="0"/>
        <w:adjustRightInd w:val="0"/>
        <w:spacing w:line="240" w:lineRule="auto"/>
        <w:rPr>
          <w:rStyle w:val="body"/>
          <w:rFonts w:asciiTheme="majorHAnsi" w:hAnsiTheme="majorHAnsi" w:cstheme="majorHAnsi"/>
          <w:b/>
          <w:i/>
          <w:szCs w:val="30"/>
        </w:rPr>
      </w:pPr>
      <w:r w:rsidRPr="0092179C">
        <w:rPr>
          <w:rStyle w:val="body"/>
          <w:rFonts w:asciiTheme="majorHAnsi" w:hAnsiTheme="majorHAnsi" w:cstheme="majorHAnsi"/>
          <w:b/>
          <w:sz w:val="28"/>
          <w:szCs w:val="30"/>
        </w:rPr>
        <w:t>In fact</w:t>
      </w:r>
      <w:r w:rsidR="004464DD">
        <w:rPr>
          <w:rStyle w:val="body"/>
          <w:rFonts w:asciiTheme="majorHAnsi" w:hAnsiTheme="majorHAnsi" w:cstheme="majorHAnsi"/>
          <w:b/>
          <w:sz w:val="28"/>
          <w:szCs w:val="30"/>
        </w:rPr>
        <w:t>,</w:t>
      </w:r>
      <w:r w:rsidRPr="0092179C">
        <w:rPr>
          <w:rStyle w:val="body"/>
          <w:rFonts w:asciiTheme="majorHAnsi" w:hAnsiTheme="majorHAnsi" w:cstheme="majorHAnsi"/>
          <w:b/>
          <w:sz w:val="28"/>
          <w:szCs w:val="30"/>
        </w:rPr>
        <w:t xml:space="preserve"> he wrote a book titled, </w:t>
      </w:r>
      <w:r w:rsidRPr="0092179C">
        <w:rPr>
          <w:rStyle w:val="body"/>
          <w:rFonts w:asciiTheme="majorHAnsi" w:hAnsiTheme="majorHAnsi" w:cstheme="majorHAnsi"/>
          <w:b/>
          <w:i/>
          <w:sz w:val="28"/>
          <w:szCs w:val="30"/>
        </w:rPr>
        <w:t>Reaching Your Nex</w:t>
      </w:r>
      <w:r w:rsidR="004464DD">
        <w:rPr>
          <w:rStyle w:val="body"/>
          <w:rFonts w:asciiTheme="majorHAnsi" w:hAnsiTheme="majorHAnsi" w:cstheme="majorHAnsi"/>
          <w:b/>
          <w:i/>
          <w:sz w:val="28"/>
          <w:szCs w:val="30"/>
        </w:rPr>
        <w:t>t Summit!  9 Vertical Lessons for</w:t>
      </w:r>
      <w:r w:rsidRPr="0092179C">
        <w:rPr>
          <w:rStyle w:val="body"/>
          <w:rFonts w:asciiTheme="majorHAnsi" w:hAnsiTheme="majorHAnsi" w:cstheme="majorHAnsi"/>
          <w:b/>
          <w:i/>
          <w:sz w:val="28"/>
          <w:szCs w:val="30"/>
        </w:rPr>
        <w:t xml:space="preserve"> Lead</w:t>
      </w:r>
      <w:r w:rsidR="004464DD">
        <w:rPr>
          <w:rStyle w:val="body"/>
          <w:rFonts w:asciiTheme="majorHAnsi" w:hAnsiTheme="majorHAnsi" w:cstheme="majorHAnsi"/>
          <w:b/>
          <w:i/>
          <w:sz w:val="28"/>
          <w:szCs w:val="30"/>
        </w:rPr>
        <w:t>ing</w:t>
      </w:r>
      <w:r w:rsidRPr="0092179C">
        <w:rPr>
          <w:rStyle w:val="body"/>
          <w:rFonts w:asciiTheme="majorHAnsi" w:hAnsiTheme="majorHAnsi" w:cstheme="majorHAnsi"/>
          <w:b/>
          <w:i/>
          <w:sz w:val="28"/>
          <w:szCs w:val="30"/>
        </w:rPr>
        <w:t xml:space="preserve"> with More Impact.</w:t>
      </w:r>
    </w:p>
    <w:p w14:paraId="4EEF73FE" w14:textId="77777777" w:rsidR="00B27967" w:rsidRDefault="00B27967" w:rsidP="00B27967">
      <w:pPr>
        <w:spacing w:line="240" w:lineRule="auto"/>
        <w:rPr>
          <w:rStyle w:val="body"/>
          <w:rFonts w:asciiTheme="majorHAnsi" w:hAnsiTheme="majorHAnsi" w:cstheme="majorHAnsi"/>
          <w:sz w:val="28"/>
          <w:szCs w:val="30"/>
        </w:rPr>
      </w:pPr>
    </w:p>
    <w:p w14:paraId="5341BFA6" w14:textId="77777777" w:rsidR="00B27967" w:rsidRDefault="00B27967" w:rsidP="00B27967">
      <w:pPr>
        <w:spacing w:line="240" w:lineRule="auto"/>
        <w:rPr>
          <w:rStyle w:val="body"/>
          <w:rFonts w:asciiTheme="majorHAnsi" w:hAnsiTheme="majorHAnsi" w:cstheme="majorHAnsi"/>
          <w:sz w:val="28"/>
          <w:szCs w:val="30"/>
        </w:rPr>
      </w:pPr>
      <w:r>
        <w:rPr>
          <w:rStyle w:val="body"/>
          <w:rFonts w:asciiTheme="majorHAnsi" w:eastAsia="Times New Roman" w:hAnsiTheme="majorHAnsi" w:cstheme="majorHAnsi"/>
          <w:sz w:val="28"/>
          <w:szCs w:val="30"/>
        </w:rPr>
        <w:t>M</w:t>
      </w:r>
      <w:r w:rsidRPr="00324003">
        <w:rPr>
          <w:rStyle w:val="body"/>
          <w:rFonts w:asciiTheme="majorHAnsi" w:eastAsia="Times New Roman" w:hAnsiTheme="majorHAnsi" w:cstheme="majorHAnsi"/>
          <w:sz w:val="28"/>
          <w:szCs w:val="30"/>
        </w:rPr>
        <w:t xml:space="preserve">anley’s </w:t>
      </w:r>
      <w:r>
        <w:rPr>
          <w:rStyle w:val="body"/>
          <w:rFonts w:asciiTheme="majorHAnsi" w:eastAsia="Times New Roman" w:hAnsiTheme="majorHAnsi" w:cstheme="majorHAnsi"/>
          <w:sz w:val="28"/>
          <w:szCs w:val="30"/>
        </w:rPr>
        <w:t xml:space="preserve">11 years of </w:t>
      </w:r>
      <w:r w:rsidRPr="00324003">
        <w:rPr>
          <w:rStyle w:val="body"/>
          <w:rFonts w:asciiTheme="majorHAnsi" w:eastAsia="Times New Roman" w:hAnsiTheme="majorHAnsi" w:cstheme="majorHAnsi"/>
          <w:sz w:val="28"/>
          <w:szCs w:val="30"/>
        </w:rPr>
        <w:t xml:space="preserve">leadership influence contributed to a workplace culture that landed Build-A-Bear </w:t>
      </w:r>
      <w:r>
        <w:rPr>
          <w:rStyle w:val="body"/>
          <w:rFonts w:asciiTheme="majorHAnsi" w:eastAsia="Times New Roman" w:hAnsiTheme="majorHAnsi" w:cstheme="majorHAnsi"/>
          <w:sz w:val="28"/>
          <w:szCs w:val="30"/>
        </w:rPr>
        <w:t xml:space="preserve">Workshop </w:t>
      </w:r>
      <w:r w:rsidRPr="00324003">
        <w:rPr>
          <w:rStyle w:val="body"/>
          <w:rFonts w:asciiTheme="majorHAnsi" w:eastAsia="Times New Roman" w:hAnsiTheme="majorHAnsi" w:cstheme="majorHAnsi"/>
          <w:sz w:val="28"/>
          <w:szCs w:val="30"/>
        </w:rPr>
        <w:t>on the </w:t>
      </w:r>
      <w:r w:rsidRPr="0080592E">
        <w:rPr>
          <w:rStyle w:val="body"/>
          <w:rFonts w:asciiTheme="majorHAnsi" w:eastAsia="Times New Roman" w:hAnsiTheme="majorHAnsi" w:cstheme="majorHAnsi"/>
          <w:b/>
          <w:sz w:val="28"/>
          <w:szCs w:val="30"/>
        </w:rPr>
        <w:t>FORTUNE 100 Best Companies to Work For® List four years in a row</w:t>
      </w:r>
      <w:r w:rsidRPr="00324003">
        <w:rPr>
          <w:rStyle w:val="body"/>
          <w:rFonts w:asciiTheme="majorHAnsi" w:eastAsia="Times New Roman" w:hAnsiTheme="majorHAnsi" w:cstheme="majorHAnsi"/>
          <w:sz w:val="28"/>
          <w:szCs w:val="30"/>
        </w:rPr>
        <w:t>.</w:t>
      </w:r>
      <w:r w:rsidRPr="005A2831">
        <w:rPr>
          <w:rStyle w:val="body"/>
          <w:rFonts w:asciiTheme="majorHAnsi" w:hAnsiTheme="majorHAnsi" w:cstheme="majorHAnsi"/>
          <w:sz w:val="28"/>
          <w:szCs w:val="30"/>
        </w:rPr>
        <w:t xml:space="preserve"> Manley served two terms as the president of the St. Louis chapter of the</w:t>
      </w:r>
      <w:r>
        <w:rPr>
          <w:rStyle w:val="body"/>
          <w:rFonts w:asciiTheme="majorHAnsi" w:hAnsiTheme="majorHAnsi" w:cstheme="majorHAnsi"/>
          <w:sz w:val="28"/>
          <w:szCs w:val="30"/>
        </w:rPr>
        <w:t xml:space="preserve"> National Speakers Association</w:t>
      </w:r>
    </w:p>
    <w:p w14:paraId="1C621E1F" w14:textId="77777777" w:rsidR="00B27967" w:rsidRPr="006B5A5B" w:rsidRDefault="00B27967" w:rsidP="00B27967">
      <w:pPr>
        <w:rPr>
          <w:rStyle w:val="body"/>
          <w:rFonts w:asciiTheme="majorHAnsi" w:hAnsiTheme="majorHAnsi" w:cstheme="majorHAnsi"/>
          <w:sz w:val="28"/>
          <w:szCs w:val="30"/>
        </w:rPr>
      </w:pPr>
    </w:p>
    <w:p w14:paraId="7B2A446E" w14:textId="30207D1D" w:rsidR="00B27967" w:rsidRDefault="00B27967" w:rsidP="00B27967">
      <w:pPr>
        <w:spacing w:line="240" w:lineRule="auto"/>
        <w:rPr>
          <w:rStyle w:val="body"/>
          <w:rFonts w:asciiTheme="majorHAnsi" w:hAnsiTheme="majorHAnsi" w:cstheme="majorHAnsi"/>
          <w:sz w:val="28"/>
          <w:szCs w:val="30"/>
        </w:rPr>
      </w:pPr>
      <w:r w:rsidRPr="006B5A5B">
        <w:rPr>
          <w:rStyle w:val="body"/>
          <w:rFonts w:asciiTheme="majorHAnsi" w:hAnsiTheme="majorHAnsi" w:cstheme="majorHAnsi"/>
          <w:sz w:val="28"/>
          <w:szCs w:val="30"/>
        </w:rPr>
        <w:t xml:space="preserve">On a personal note, Manley likes to sleep on the side of mountains.  Even more shocking is that his wife has been putting up with that for </w:t>
      </w:r>
      <w:r w:rsidR="0080592E">
        <w:rPr>
          <w:rStyle w:val="body"/>
          <w:rFonts w:asciiTheme="majorHAnsi" w:hAnsiTheme="majorHAnsi" w:cstheme="majorHAnsi"/>
          <w:sz w:val="28"/>
          <w:szCs w:val="30"/>
        </w:rPr>
        <w:t>more than two decades, and he has two</w:t>
      </w:r>
      <w:r w:rsidRPr="006B5A5B">
        <w:rPr>
          <w:rStyle w:val="body"/>
          <w:rFonts w:asciiTheme="majorHAnsi" w:hAnsiTheme="majorHAnsi" w:cstheme="majorHAnsi"/>
          <w:sz w:val="28"/>
          <w:szCs w:val="30"/>
        </w:rPr>
        <w:t xml:space="preserve"> teens that still kiss him on the cheek in front of their friends. </w:t>
      </w:r>
    </w:p>
    <w:p w14:paraId="0EA36329" w14:textId="77777777" w:rsidR="00B27967" w:rsidRDefault="00B27967" w:rsidP="00B27967">
      <w:pPr>
        <w:widowControl w:val="0"/>
        <w:autoSpaceDE w:val="0"/>
        <w:autoSpaceDN w:val="0"/>
        <w:adjustRightInd w:val="0"/>
        <w:spacing w:line="440" w:lineRule="atLeast"/>
        <w:rPr>
          <w:rFonts w:ascii="Helvetica Neue" w:eastAsia="Times New Roman" w:hAnsi="Helvetica Neue" w:cs="Helvetica Neue"/>
          <w:color w:val="auto"/>
          <w:sz w:val="36"/>
          <w:szCs w:val="36"/>
        </w:rPr>
      </w:pPr>
    </w:p>
    <w:p w14:paraId="73F8545B" w14:textId="77777777" w:rsidR="00B27967" w:rsidRDefault="00B27967" w:rsidP="00B27967">
      <w:pPr>
        <w:pBdr>
          <w:bottom w:val="single" w:sz="6" w:space="1" w:color="auto"/>
        </w:pBdr>
        <w:rPr>
          <w:rFonts w:ascii="Times New Roman" w:eastAsia="Times New Roman" w:hAnsi="Times New Roman" w:cs="Times New Roman"/>
          <w:color w:val="auto"/>
          <w:sz w:val="20"/>
          <w:szCs w:val="20"/>
        </w:rPr>
      </w:pPr>
    </w:p>
    <w:p w14:paraId="18C92384" w14:textId="77777777" w:rsidR="00B27967" w:rsidRDefault="00B27967" w:rsidP="00B27967">
      <w:pPr>
        <w:rPr>
          <w:rFonts w:ascii="Times New Roman" w:eastAsia="Times New Roman" w:hAnsi="Times New Roman" w:cs="Times New Roman"/>
          <w:color w:val="auto"/>
          <w:sz w:val="20"/>
          <w:szCs w:val="20"/>
        </w:rPr>
      </w:pPr>
    </w:p>
    <w:p w14:paraId="133B4506" w14:textId="75457D97" w:rsidR="00FE143F" w:rsidRPr="00D14D4A" w:rsidRDefault="00FE143F" w:rsidP="00FE143F">
      <w:pPr>
        <w:pStyle w:val="Heading2"/>
        <w:spacing w:before="0" w:after="0"/>
        <w:rPr>
          <w:rFonts w:ascii="Georgia" w:hAnsi="Georgia"/>
          <w:b w:val="0"/>
          <w:noProof/>
          <w:color w:val="E36C0A"/>
        </w:rPr>
      </w:pPr>
      <w:r>
        <w:rPr>
          <w:rFonts w:ascii="Georgia" w:hAnsi="Georgia"/>
          <w:b w:val="0"/>
          <w:noProof/>
          <w:color w:val="E36C0A"/>
        </w:rPr>
        <w:t xml:space="preserve">About Manley </w:t>
      </w:r>
      <w:r w:rsidR="00810910">
        <w:rPr>
          <w:rFonts w:ascii="Georgia" w:hAnsi="Georgia"/>
          <w:b w:val="0"/>
          <w:noProof/>
          <w:color w:val="E36C0A"/>
        </w:rPr>
        <w:t>Financial / Insurance Industry</w:t>
      </w:r>
      <w:r w:rsidR="0080592E">
        <w:rPr>
          <w:rFonts w:ascii="Georgia" w:hAnsi="Georgia"/>
          <w:b w:val="0"/>
          <w:noProof/>
          <w:color w:val="E36C0A"/>
        </w:rPr>
        <w:t xml:space="preserve"> Bio (</w:t>
      </w:r>
      <w:r w:rsidR="00E84F21">
        <w:rPr>
          <w:rFonts w:ascii="Georgia" w:hAnsi="Georgia"/>
          <w:b w:val="0"/>
          <w:noProof/>
          <w:color w:val="E36C0A"/>
        </w:rPr>
        <w:t>226</w:t>
      </w:r>
      <w:bookmarkStart w:id="1" w:name="_GoBack"/>
      <w:bookmarkEnd w:id="1"/>
      <w:r>
        <w:rPr>
          <w:rFonts w:ascii="Georgia" w:hAnsi="Georgia"/>
          <w:b w:val="0"/>
          <w:noProof/>
          <w:color w:val="E36C0A"/>
        </w:rPr>
        <w:t xml:space="preserve"> words)</w:t>
      </w:r>
    </w:p>
    <w:p w14:paraId="63D3C03C" w14:textId="77777777" w:rsidR="00FE143F" w:rsidRPr="004D699F" w:rsidRDefault="00FE143F" w:rsidP="00FE143F">
      <w:pPr>
        <w:rPr>
          <w:rFonts w:ascii="Georgia" w:hAnsi="Georgia"/>
          <w:sz w:val="12"/>
          <w:szCs w:val="12"/>
        </w:rPr>
      </w:pPr>
      <w:r>
        <w:rPr>
          <w:rFonts w:ascii="Georgia" w:hAnsi="Georgia"/>
          <w:noProof/>
          <w:color w:val="E36C0A"/>
          <w:sz w:val="36"/>
          <w:szCs w:val="36"/>
        </w:rPr>
        <mc:AlternateContent>
          <mc:Choice Requires="wps">
            <w:drawing>
              <wp:anchor distT="0" distB="0" distL="114300" distR="114300" simplePos="0" relativeHeight="251681280" behindDoc="0" locked="0" layoutInCell="1" allowOverlap="1" wp14:anchorId="18733F65" wp14:editId="1853D3C5">
                <wp:simplePos x="0" y="0"/>
                <wp:positionH relativeFrom="column">
                  <wp:posOffset>-95250</wp:posOffset>
                </wp:positionH>
                <wp:positionV relativeFrom="paragraph">
                  <wp:posOffset>28575</wp:posOffset>
                </wp:positionV>
                <wp:extent cx="6029325" cy="0"/>
                <wp:effectExtent l="19050" t="28575" r="34925" b="34925"/>
                <wp:wrapNone/>
                <wp:docPr id="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9325" cy="0"/>
                        </a:xfrm>
                        <a:prstGeom prst="straightConnector1">
                          <a:avLst/>
                        </a:prstGeom>
                        <a:noFill/>
                        <a:ln w="19050">
                          <a:solidFill>
                            <a:srgbClr val="5A5A5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45146B0C" id="_x0000_t32" coordsize="21600,21600" o:spt="32" o:oned="t" path="m0,0l21600,21600e" filled="f">
                <v:path arrowok="t" fillok="f" o:connecttype="none"/>
                <o:lock v:ext="edit" shapetype="t"/>
              </v:shapetype>
              <v:shape id="AutoShape 40" o:spid="_x0000_s1026" type="#_x0000_t32" style="position:absolute;margin-left:-7.5pt;margin-top:2.25pt;width:474.7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buwECAADIAwAADgAAAGRycy9lMm9Eb2MueG1srFPbjtowEH2v1H+w/M4msEAhIqxQgL5sW6Td&#10;foCxncSq47FsQ0BV/71jc+m2fauqSNbYM3POzJnJ4unUaXKUziswJR0+5JRIw0Eo05T06+t2MKPE&#10;B2YE02BkSc/S06fl+3eL3hZyBC1oIR1BEOOL3pa0DcEWWeZ5KzvmH8BKg84aXMcCXl2TCcd6RO90&#10;NsrzadaDE9YBl97j6/ripMuEX9eShy917WUguqRYW0inS+c+ntlywYrGMdsqfi2D/UMVHVMGSe9Q&#10;axYYOTj1F1SnuAMPdXjg0GVQ14rL1AN2M8z/6OalZVamXlAcb+8y+f8Hyz8fd44oUVIclGEdjmh1&#10;CJCYyTjp01tfYFhldi52yE/mxT4D/+aJgaplppEp+vVsMXkYFc1+S4kXb5Fl338CgTEMCZJYp9p1&#10;ERJlIKc0k/N9JvIUCMfHaT6aP44mlPCbL2PFLdE6Hz5K6Eg0SuqDY6ppQwXG4OTBDRMNOz77EMti&#10;xS0hshrYKq3TAmhDeqx9nk/ylOFBKxG9Mc67Zl9pR44Md2iyil9qEj1vwxwcjEhorWRic7UDU/pi&#10;I7s2EQ87w3qu1mVJvs/z+Wa2mY0H49F0MxjnQgxW22o8mG6HHybrx3VVrYc/rqy3/KRyFDYuuy/2&#10;IM47d1Mf1yU1fF3tuI9v72lGv37A5U8AAAD//wMAUEsDBBQABgAIAAAAIQDKiA/O3gAAAAcBAAAP&#10;AAAAZHJzL2Rvd25yZXYueG1sTI9BT8JAEIXvJv6HzZh4gy0iIqVbYkxQiR4UuXBbutN2Y3e26S5Q&#10;/fUMXvT2Xt7kvW+yRe8accAuWE8KRsMEBFLhjaVKweZzObgHEaImoxtPqOAbAyzyy4tMp8Yf6QMP&#10;61gJLqGQagV1jG0qZShqdDoMfYvEWek7pyPbrpKm00cud428SZI76bQlXqh1i481Fl/rvVOwnL6G&#10;t9V2NS2fyxf782Tf7Zh51PVV/zAHEbGPf8dwxmd0yJlp5/dkgmgUDEYT/iUquJ2A4Hw2Povdr5d5&#10;Jv/z5ycAAAD//wMAUEsBAi0AFAAGAAgAAAAhAOSZw8D7AAAA4QEAABMAAAAAAAAAAAAAAAAAAAAA&#10;AFtDb250ZW50X1R5cGVzXS54bWxQSwECLQAUAAYACAAAACEAI7Jq4dcAAACUAQAACwAAAAAAAAAA&#10;AAAAAAAsAQAAX3JlbHMvLnJlbHNQSwECLQAUAAYACAAAACEAQX/buwECAADIAwAADgAAAAAAAAAA&#10;AAAAAAAsAgAAZHJzL2Uyb0RvYy54bWxQSwECLQAUAAYACAAAACEAyogPzt4AAAAHAQAADwAAAAAA&#10;AAAAAAAAAABZBAAAZHJzL2Rvd25yZXYueG1sUEsFBgAAAAAEAAQA8wAAAGQFAAAAAA==&#10;" strokecolor="#5a5a5a" strokeweight="1.5pt"/>
            </w:pict>
          </mc:Fallback>
        </mc:AlternateContent>
      </w:r>
    </w:p>
    <w:p w14:paraId="4D829B75" w14:textId="34953C35" w:rsidR="00FE143F" w:rsidRPr="004D699F" w:rsidRDefault="00E84F21" w:rsidP="00FE143F">
      <w:pPr>
        <w:widowControl w:val="0"/>
        <w:autoSpaceDE w:val="0"/>
        <w:autoSpaceDN w:val="0"/>
        <w:adjustRightInd w:val="0"/>
        <w:spacing w:line="240" w:lineRule="auto"/>
        <w:rPr>
          <w:rStyle w:val="body"/>
          <w:rFonts w:asciiTheme="majorHAnsi" w:hAnsiTheme="majorHAnsi" w:cstheme="majorHAnsi"/>
          <w:szCs w:val="30"/>
        </w:rPr>
      </w:pPr>
      <w:r w:rsidRPr="00E84F21">
        <w:rPr>
          <w:rStyle w:val="body"/>
          <w:rFonts w:asciiTheme="majorHAnsi" w:hAnsiTheme="majorHAnsi" w:cstheme="majorHAnsi"/>
          <w:bCs/>
          <w:sz w:val="28"/>
          <w:szCs w:val="30"/>
        </w:rPr>
        <w:t>Manley is recognized as an award winning international keynote speaker, business leader, and</w:t>
      </w:r>
      <w:r w:rsidRPr="00BA0279">
        <w:rPr>
          <w:rStyle w:val="body"/>
          <w:rFonts w:asciiTheme="majorHAnsi" w:hAnsiTheme="majorHAnsi" w:cstheme="majorHAnsi"/>
          <w:b/>
          <w:bCs/>
          <w:sz w:val="28"/>
          <w:szCs w:val="30"/>
        </w:rPr>
        <w:t> </w:t>
      </w:r>
      <w:r w:rsidRPr="00E84F21">
        <w:rPr>
          <w:rStyle w:val="body"/>
          <w:rFonts w:asciiTheme="majorHAnsi" w:hAnsiTheme="majorHAnsi" w:cstheme="majorHAnsi"/>
          <w:b/>
          <w:sz w:val="28"/>
          <w:szCs w:val="30"/>
        </w:rPr>
        <w:t xml:space="preserve">author whose work has been featured on NBC, CBS, </w:t>
      </w:r>
      <w:r w:rsidRPr="00E84F21">
        <w:rPr>
          <w:rStyle w:val="body"/>
          <w:rFonts w:asciiTheme="majorHAnsi" w:hAnsiTheme="majorHAnsi" w:cstheme="majorHAnsi"/>
          <w:b/>
          <w:sz w:val="28"/>
          <w:szCs w:val="30"/>
        </w:rPr>
        <w:lastRenderedPageBreak/>
        <w:t>ABC, and Fox, and in The New York Daily News, Entrepreneur, American Express Open Forum and World News.</w:t>
      </w:r>
      <w:r>
        <w:rPr>
          <w:rFonts w:ascii="Titillium Web" w:hAnsi="Titillium Web"/>
          <w:color w:val="0B214D"/>
          <w:sz w:val="27"/>
          <w:szCs w:val="27"/>
        </w:rPr>
        <w:t xml:space="preserve">   </w:t>
      </w:r>
      <w:r w:rsidR="00FE143F" w:rsidRPr="004D699F">
        <w:rPr>
          <w:rStyle w:val="body"/>
          <w:rFonts w:asciiTheme="majorHAnsi" w:hAnsiTheme="majorHAnsi" w:cstheme="majorHAnsi"/>
          <w:sz w:val="28"/>
          <w:szCs w:val="30"/>
        </w:rPr>
        <w:t>In 1995 he started Vertical Lessons.</w:t>
      </w:r>
      <w:r w:rsidR="00FE143F" w:rsidRPr="004D699F">
        <w:rPr>
          <w:rStyle w:val="body"/>
          <w:rFonts w:asciiTheme="majorHAnsi" w:hAnsiTheme="majorHAnsi" w:cstheme="majorHAnsi"/>
          <w:szCs w:val="30"/>
        </w:rPr>
        <w:t xml:space="preserve">  </w:t>
      </w:r>
    </w:p>
    <w:p w14:paraId="2692B34B" w14:textId="77777777" w:rsidR="00FE143F" w:rsidRDefault="00FE143F" w:rsidP="00FE143F">
      <w:pPr>
        <w:widowControl w:val="0"/>
        <w:autoSpaceDE w:val="0"/>
        <w:autoSpaceDN w:val="0"/>
        <w:adjustRightInd w:val="0"/>
        <w:spacing w:line="240" w:lineRule="auto"/>
        <w:rPr>
          <w:rStyle w:val="body"/>
          <w:rFonts w:asciiTheme="majorHAnsi" w:hAnsiTheme="majorHAnsi" w:cstheme="majorHAnsi"/>
          <w:szCs w:val="30"/>
        </w:rPr>
      </w:pPr>
    </w:p>
    <w:p w14:paraId="64F50B47" w14:textId="57180FF0" w:rsidR="00FE143F" w:rsidRDefault="00FE143F" w:rsidP="00FE143F">
      <w:pPr>
        <w:widowControl w:val="0"/>
        <w:autoSpaceDE w:val="0"/>
        <w:autoSpaceDN w:val="0"/>
        <w:adjustRightInd w:val="0"/>
        <w:spacing w:line="240" w:lineRule="auto"/>
        <w:rPr>
          <w:rStyle w:val="body"/>
          <w:rFonts w:asciiTheme="majorHAnsi" w:hAnsiTheme="majorHAnsi" w:cstheme="majorHAnsi"/>
          <w:sz w:val="28"/>
          <w:szCs w:val="30"/>
        </w:rPr>
      </w:pPr>
      <w:r>
        <w:rPr>
          <w:rStyle w:val="body"/>
          <w:rFonts w:asciiTheme="majorHAnsi" w:hAnsiTheme="majorHAnsi" w:cstheme="majorHAnsi"/>
          <w:sz w:val="28"/>
          <w:szCs w:val="30"/>
        </w:rPr>
        <w:t xml:space="preserve">Leveraging </w:t>
      </w:r>
      <w:r w:rsidRPr="005A2831">
        <w:rPr>
          <w:rStyle w:val="body"/>
          <w:rFonts w:asciiTheme="majorHAnsi" w:hAnsiTheme="majorHAnsi" w:cstheme="majorHAnsi"/>
          <w:sz w:val="28"/>
          <w:szCs w:val="30"/>
        </w:rPr>
        <w:t xml:space="preserve">more than twenty years of </w:t>
      </w:r>
      <w:r>
        <w:rPr>
          <w:rStyle w:val="body"/>
          <w:rFonts w:asciiTheme="majorHAnsi" w:hAnsiTheme="majorHAnsi" w:cstheme="majorHAnsi"/>
          <w:sz w:val="28"/>
          <w:szCs w:val="30"/>
        </w:rPr>
        <w:t>b</w:t>
      </w:r>
      <w:r w:rsidRPr="005A2831">
        <w:rPr>
          <w:rStyle w:val="body"/>
          <w:rFonts w:asciiTheme="majorHAnsi" w:hAnsiTheme="majorHAnsi" w:cstheme="majorHAnsi"/>
          <w:sz w:val="28"/>
          <w:szCs w:val="30"/>
        </w:rPr>
        <w:t xml:space="preserve">usiness, professional speaking </w:t>
      </w:r>
      <w:r>
        <w:rPr>
          <w:rStyle w:val="body"/>
          <w:rFonts w:asciiTheme="majorHAnsi" w:hAnsiTheme="majorHAnsi" w:cstheme="majorHAnsi"/>
          <w:sz w:val="28"/>
          <w:szCs w:val="30"/>
        </w:rPr>
        <w:t xml:space="preserve">and adventure </w:t>
      </w:r>
      <w:r w:rsidRPr="005A2831">
        <w:rPr>
          <w:rStyle w:val="body"/>
          <w:rFonts w:asciiTheme="majorHAnsi" w:hAnsiTheme="majorHAnsi" w:cstheme="majorHAnsi"/>
          <w:sz w:val="28"/>
          <w:szCs w:val="30"/>
        </w:rPr>
        <w:t>experience</w:t>
      </w:r>
      <w:r>
        <w:rPr>
          <w:rStyle w:val="body"/>
          <w:rFonts w:asciiTheme="majorHAnsi" w:hAnsiTheme="majorHAnsi" w:cstheme="majorHAnsi"/>
          <w:sz w:val="28"/>
          <w:szCs w:val="30"/>
        </w:rPr>
        <w:t xml:space="preserve">, he </w:t>
      </w:r>
      <w:r w:rsidRPr="004D699F">
        <w:rPr>
          <w:rStyle w:val="body"/>
          <w:rFonts w:asciiTheme="majorHAnsi" w:hAnsiTheme="majorHAnsi" w:cstheme="majorHAnsi"/>
          <w:sz w:val="28"/>
          <w:szCs w:val="30"/>
        </w:rPr>
        <w:t xml:space="preserve">helps </w:t>
      </w:r>
      <w:r>
        <w:rPr>
          <w:rStyle w:val="body"/>
          <w:rFonts w:asciiTheme="majorHAnsi" w:hAnsiTheme="majorHAnsi" w:cstheme="majorHAnsi"/>
          <w:sz w:val="28"/>
          <w:szCs w:val="30"/>
        </w:rPr>
        <w:t>professionals</w:t>
      </w:r>
      <w:r w:rsidR="004464DD">
        <w:rPr>
          <w:rStyle w:val="body"/>
          <w:rFonts w:asciiTheme="majorHAnsi" w:hAnsiTheme="majorHAnsi" w:cstheme="majorHAnsi"/>
          <w:sz w:val="28"/>
          <w:szCs w:val="30"/>
        </w:rPr>
        <w:t>’</w:t>
      </w:r>
      <w:r>
        <w:rPr>
          <w:rStyle w:val="body"/>
          <w:rFonts w:asciiTheme="majorHAnsi" w:hAnsiTheme="majorHAnsi" w:cstheme="majorHAnsi"/>
          <w:sz w:val="28"/>
          <w:szCs w:val="30"/>
        </w:rPr>
        <w:t xml:space="preserve"> </w:t>
      </w:r>
      <w:r w:rsidRPr="004D699F">
        <w:rPr>
          <w:rStyle w:val="body"/>
          <w:rFonts w:asciiTheme="majorHAnsi" w:hAnsiTheme="majorHAnsi" w:cstheme="majorHAnsi"/>
          <w:sz w:val="28"/>
          <w:szCs w:val="30"/>
        </w:rPr>
        <w:t xml:space="preserve">breakthrough mindsets to step up and reach their next summit.  As a result of his work, people have more focus, </w:t>
      </w:r>
      <w:r>
        <w:rPr>
          <w:rStyle w:val="body"/>
          <w:rFonts w:asciiTheme="majorHAnsi" w:hAnsiTheme="majorHAnsi" w:cstheme="majorHAnsi"/>
          <w:sz w:val="28"/>
          <w:szCs w:val="30"/>
        </w:rPr>
        <w:t xml:space="preserve">courage, commitment and </w:t>
      </w:r>
      <w:r w:rsidRPr="004D699F">
        <w:rPr>
          <w:rStyle w:val="body"/>
          <w:rFonts w:asciiTheme="majorHAnsi" w:hAnsiTheme="majorHAnsi" w:cstheme="majorHAnsi"/>
          <w:sz w:val="28"/>
          <w:szCs w:val="30"/>
        </w:rPr>
        <w:t>momentum.</w:t>
      </w:r>
      <w:r>
        <w:rPr>
          <w:rStyle w:val="body"/>
          <w:rFonts w:asciiTheme="majorHAnsi" w:hAnsiTheme="majorHAnsi" w:cstheme="majorHAnsi"/>
          <w:sz w:val="28"/>
          <w:szCs w:val="30"/>
        </w:rPr>
        <w:t xml:space="preserve">  </w:t>
      </w:r>
    </w:p>
    <w:p w14:paraId="27BE8420" w14:textId="77777777" w:rsidR="00FE143F" w:rsidRPr="004D699F" w:rsidRDefault="00FE143F" w:rsidP="00FE143F">
      <w:pPr>
        <w:widowControl w:val="0"/>
        <w:autoSpaceDE w:val="0"/>
        <w:autoSpaceDN w:val="0"/>
        <w:adjustRightInd w:val="0"/>
        <w:spacing w:line="240" w:lineRule="auto"/>
        <w:rPr>
          <w:rStyle w:val="body"/>
          <w:rFonts w:asciiTheme="majorHAnsi" w:hAnsiTheme="majorHAnsi" w:cstheme="majorHAnsi"/>
          <w:szCs w:val="30"/>
        </w:rPr>
      </w:pPr>
    </w:p>
    <w:p w14:paraId="52DF9797" w14:textId="3EB18630" w:rsidR="00FE143F" w:rsidRPr="00ED124D" w:rsidRDefault="00FE143F" w:rsidP="00FE143F">
      <w:pPr>
        <w:widowControl w:val="0"/>
        <w:autoSpaceDE w:val="0"/>
        <w:autoSpaceDN w:val="0"/>
        <w:adjustRightInd w:val="0"/>
        <w:spacing w:line="240" w:lineRule="auto"/>
        <w:rPr>
          <w:rStyle w:val="body"/>
          <w:rFonts w:asciiTheme="majorHAnsi" w:hAnsiTheme="majorHAnsi" w:cstheme="majorHAnsi"/>
          <w:b/>
          <w:i/>
          <w:szCs w:val="30"/>
        </w:rPr>
      </w:pPr>
      <w:r w:rsidRPr="00ED124D">
        <w:rPr>
          <w:rStyle w:val="body"/>
          <w:rFonts w:asciiTheme="majorHAnsi" w:hAnsiTheme="majorHAnsi" w:cstheme="majorHAnsi"/>
          <w:b/>
          <w:sz w:val="28"/>
          <w:szCs w:val="30"/>
        </w:rPr>
        <w:t>In fact</w:t>
      </w:r>
      <w:r w:rsidR="004464DD">
        <w:rPr>
          <w:rStyle w:val="body"/>
          <w:rFonts w:asciiTheme="majorHAnsi" w:hAnsiTheme="majorHAnsi" w:cstheme="majorHAnsi"/>
          <w:b/>
          <w:sz w:val="28"/>
          <w:szCs w:val="30"/>
        </w:rPr>
        <w:t>,</w:t>
      </w:r>
      <w:r w:rsidRPr="00ED124D">
        <w:rPr>
          <w:rStyle w:val="body"/>
          <w:rFonts w:asciiTheme="majorHAnsi" w:hAnsiTheme="majorHAnsi" w:cstheme="majorHAnsi"/>
          <w:b/>
          <w:sz w:val="28"/>
          <w:szCs w:val="30"/>
        </w:rPr>
        <w:t xml:space="preserve"> he wrote a book titled, </w:t>
      </w:r>
      <w:r w:rsidRPr="00ED124D">
        <w:rPr>
          <w:rStyle w:val="body"/>
          <w:rFonts w:asciiTheme="majorHAnsi" w:hAnsiTheme="majorHAnsi" w:cstheme="majorHAnsi"/>
          <w:b/>
          <w:i/>
          <w:sz w:val="28"/>
          <w:szCs w:val="30"/>
        </w:rPr>
        <w:t>Reaching Your Nex</w:t>
      </w:r>
      <w:r w:rsidR="004464DD">
        <w:rPr>
          <w:rStyle w:val="body"/>
          <w:rFonts w:asciiTheme="majorHAnsi" w:hAnsiTheme="majorHAnsi" w:cstheme="majorHAnsi"/>
          <w:b/>
          <w:i/>
          <w:sz w:val="28"/>
          <w:szCs w:val="30"/>
        </w:rPr>
        <w:t>t Summit!  9 Vertical Lessons for</w:t>
      </w:r>
      <w:r w:rsidRPr="00ED124D">
        <w:rPr>
          <w:rStyle w:val="body"/>
          <w:rFonts w:asciiTheme="majorHAnsi" w:hAnsiTheme="majorHAnsi" w:cstheme="majorHAnsi"/>
          <w:b/>
          <w:i/>
          <w:sz w:val="28"/>
          <w:szCs w:val="30"/>
        </w:rPr>
        <w:t xml:space="preserve"> </w:t>
      </w:r>
      <w:proofErr w:type="spellStart"/>
      <w:r w:rsidRPr="00ED124D">
        <w:rPr>
          <w:rStyle w:val="body"/>
          <w:rFonts w:asciiTheme="majorHAnsi" w:hAnsiTheme="majorHAnsi" w:cstheme="majorHAnsi"/>
          <w:b/>
          <w:i/>
          <w:sz w:val="28"/>
          <w:szCs w:val="30"/>
        </w:rPr>
        <w:t>Lea</w:t>
      </w:r>
      <w:r w:rsidR="004464DD">
        <w:rPr>
          <w:rStyle w:val="body"/>
          <w:rFonts w:asciiTheme="majorHAnsi" w:hAnsiTheme="majorHAnsi" w:cstheme="majorHAnsi"/>
          <w:b/>
          <w:i/>
          <w:sz w:val="28"/>
          <w:szCs w:val="30"/>
        </w:rPr>
        <w:t>ing</w:t>
      </w:r>
      <w:r w:rsidRPr="00ED124D">
        <w:rPr>
          <w:rStyle w:val="body"/>
          <w:rFonts w:asciiTheme="majorHAnsi" w:hAnsiTheme="majorHAnsi" w:cstheme="majorHAnsi"/>
          <w:b/>
          <w:i/>
          <w:sz w:val="28"/>
          <w:szCs w:val="30"/>
        </w:rPr>
        <w:t>d</w:t>
      </w:r>
      <w:proofErr w:type="spellEnd"/>
      <w:r w:rsidRPr="00ED124D">
        <w:rPr>
          <w:rStyle w:val="body"/>
          <w:rFonts w:asciiTheme="majorHAnsi" w:hAnsiTheme="majorHAnsi" w:cstheme="majorHAnsi"/>
          <w:b/>
          <w:i/>
          <w:sz w:val="28"/>
          <w:szCs w:val="30"/>
        </w:rPr>
        <w:t xml:space="preserve"> with More Impact.</w:t>
      </w:r>
    </w:p>
    <w:p w14:paraId="66C75F22" w14:textId="77777777" w:rsidR="00FE143F" w:rsidRDefault="00FE143F" w:rsidP="00FE143F">
      <w:pPr>
        <w:widowControl w:val="0"/>
        <w:autoSpaceDE w:val="0"/>
        <w:autoSpaceDN w:val="0"/>
        <w:adjustRightInd w:val="0"/>
        <w:spacing w:line="240" w:lineRule="auto"/>
        <w:rPr>
          <w:rStyle w:val="body"/>
          <w:rFonts w:asciiTheme="majorHAnsi" w:hAnsiTheme="majorHAnsi" w:cstheme="majorHAnsi"/>
          <w:sz w:val="28"/>
          <w:szCs w:val="30"/>
        </w:rPr>
      </w:pPr>
    </w:p>
    <w:p w14:paraId="09998F0B" w14:textId="77777777" w:rsidR="00FE143F" w:rsidRDefault="00FE143F" w:rsidP="00FE143F">
      <w:pPr>
        <w:widowControl w:val="0"/>
        <w:autoSpaceDE w:val="0"/>
        <w:autoSpaceDN w:val="0"/>
        <w:adjustRightInd w:val="0"/>
        <w:spacing w:line="240" w:lineRule="auto"/>
        <w:rPr>
          <w:rStyle w:val="body"/>
          <w:rFonts w:asciiTheme="majorHAnsi" w:hAnsiTheme="majorHAnsi" w:cstheme="majorHAnsi"/>
          <w:sz w:val="28"/>
          <w:szCs w:val="30"/>
        </w:rPr>
      </w:pPr>
      <w:r w:rsidRPr="004D699F">
        <w:rPr>
          <w:rStyle w:val="body"/>
          <w:rFonts w:asciiTheme="majorHAnsi" w:hAnsiTheme="majorHAnsi" w:cstheme="majorHAnsi"/>
          <w:sz w:val="28"/>
          <w:szCs w:val="30"/>
        </w:rPr>
        <w:t>Manley’s 11 years of leadership</w:t>
      </w:r>
      <w:r w:rsidRPr="00324003">
        <w:rPr>
          <w:rStyle w:val="body"/>
          <w:rFonts w:asciiTheme="majorHAnsi" w:eastAsia="Times New Roman" w:hAnsiTheme="majorHAnsi" w:cstheme="majorHAnsi"/>
          <w:sz w:val="28"/>
          <w:szCs w:val="30"/>
        </w:rPr>
        <w:t xml:space="preserve"> influence </w:t>
      </w:r>
      <w:r>
        <w:rPr>
          <w:rStyle w:val="body"/>
          <w:rFonts w:asciiTheme="majorHAnsi" w:eastAsia="Times New Roman" w:hAnsiTheme="majorHAnsi" w:cstheme="majorHAnsi"/>
          <w:sz w:val="28"/>
          <w:szCs w:val="30"/>
        </w:rPr>
        <w:t xml:space="preserve">and mission critical project success </w:t>
      </w:r>
      <w:r w:rsidRPr="00324003">
        <w:rPr>
          <w:rStyle w:val="body"/>
          <w:rFonts w:asciiTheme="majorHAnsi" w:eastAsia="Times New Roman" w:hAnsiTheme="majorHAnsi" w:cstheme="majorHAnsi"/>
          <w:sz w:val="28"/>
          <w:szCs w:val="30"/>
        </w:rPr>
        <w:t xml:space="preserve">contributed to a workplace culture that landed Build-A-Bear </w:t>
      </w:r>
      <w:r>
        <w:rPr>
          <w:rStyle w:val="body"/>
          <w:rFonts w:asciiTheme="majorHAnsi" w:eastAsia="Times New Roman" w:hAnsiTheme="majorHAnsi" w:cstheme="majorHAnsi"/>
          <w:sz w:val="28"/>
          <w:szCs w:val="30"/>
        </w:rPr>
        <w:t xml:space="preserve">Workshop </w:t>
      </w:r>
      <w:r w:rsidRPr="00324003">
        <w:rPr>
          <w:rStyle w:val="body"/>
          <w:rFonts w:asciiTheme="majorHAnsi" w:eastAsia="Times New Roman" w:hAnsiTheme="majorHAnsi" w:cstheme="majorHAnsi"/>
          <w:sz w:val="28"/>
          <w:szCs w:val="30"/>
        </w:rPr>
        <w:t>on the FORTUNE 100 Best Companies to Work For® List four years in a row.</w:t>
      </w:r>
      <w:r>
        <w:rPr>
          <w:rStyle w:val="body"/>
          <w:rFonts w:asciiTheme="majorHAnsi" w:hAnsiTheme="majorHAnsi" w:cstheme="majorHAnsi"/>
          <w:sz w:val="28"/>
          <w:szCs w:val="30"/>
        </w:rPr>
        <w:t xml:space="preserve">  </w:t>
      </w:r>
    </w:p>
    <w:p w14:paraId="63115DDA" w14:textId="77777777" w:rsidR="00FE143F" w:rsidRPr="004D699F" w:rsidRDefault="00FE143F" w:rsidP="00FE143F">
      <w:pPr>
        <w:widowControl w:val="0"/>
        <w:autoSpaceDE w:val="0"/>
        <w:autoSpaceDN w:val="0"/>
        <w:adjustRightInd w:val="0"/>
        <w:spacing w:line="240" w:lineRule="auto"/>
        <w:rPr>
          <w:rStyle w:val="body"/>
          <w:rFonts w:asciiTheme="majorHAnsi" w:hAnsiTheme="majorHAnsi" w:cstheme="majorHAnsi"/>
          <w:sz w:val="28"/>
          <w:szCs w:val="30"/>
        </w:rPr>
      </w:pPr>
    </w:p>
    <w:p w14:paraId="2C4A71A0" w14:textId="7C80FD8E" w:rsidR="00FE143F" w:rsidRDefault="00810910" w:rsidP="00FE143F">
      <w:pPr>
        <w:widowControl w:val="0"/>
        <w:autoSpaceDE w:val="0"/>
        <w:autoSpaceDN w:val="0"/>
        <w:adjustRightInd w:val="0"/>
        <w:spacing w:line="240" w:lineRule="auto"/>
        <w:rPr>
          <w:rStyle w:val="body"/>
          <w:rFonts w:asciiTheme="majorHAnsi" w:hAnsiTheme="majorHAnsi" w:cstheme="majorHAnsi"/>
          <w:sz w:val="28"/>
          <w:szCs w:val="30"/>
        </w:rPr>
      </w:pPr>
      <w:r w:rsidRPr="00935E8A">
        <w:rPr>
          <w:rStyle w:val="body"/>
          <w:rFonts w:asciiTheme="majorHAnsi" w:hAnsiTheme="majorHAnsi" w:cstheme="majorHAnsi"/>
          <w:b/>
          <w:sz w:val="28"/>
          <w:szCs w:val="30"/>
        </w:rPr>
        <w:t>In 2016, Manley</w:t>
      </w:r>
      <w:r w:rsidR="00FE143F" w:rsidRPr="00935E8A">
        <w:rPr>
          <w:rStyle w:val="body"/>
          <w:rFonts w:asciiTheme="majorHAnsi" w:hAnsiTheme="majorHAnsi" w:cstheme="majorHAnsi"/>
          <w:b/>
          <w:sz w:val="28"/>
          <w:szCs w:val="30"/>
        </w:rPr>
        <w:t xml:space="preserve"> received a standing ovation as the closing keynote speaker for MDRT’s elite Top of the Table </w:t>
      </w:r>
      <w:r w:rsidRPr="00935E8A">
        <w:rPr>
          <w:rStyle w:val="body"/>
          <w:rFonts w:asciiTheme="majorHAnsi" w:hAnsiTheme="majorHAnsi" w:cstheme="majorHAnsi"/>
          <w:b/>
          <w:sz w:val="28"/>
          <w:szCs w:val="30"/>
        </w:rPr>
        <w:t>event.</w:t>
      </w:r>
      <w:r>
        <w:rPr>
          <w:rStyle w:val="body"/>
          <w:rFonts w:asciiTheme="majorHAnsi" w:hAnsiTheme="majorHAnsi" w:cstheme="majorHAnsi"/>
          <w:sz w:val="28"/>
          <w:szCs w:val="30"/>
        </w:rPr>
        <w:t xml:space="preserve">  </w:t>
      </w:r>
      <w:r w:rsidR="00FE143F">
        <w:rPr>
          <w:rStyle w:val="body"/>
          <w:rFonts w:asciiTheme="majorHAnsi" w:hAnsiTheme="majorHAnsi" w:cstheme="majorHAnsi"/>
          <w:sz w:val="28"/>
          <w:szCs w:val="30"/>
        </w:rPr>
        <w:t xml:space="preserve"> </w:t>
      </w:r>
      <w:r>
        <w:rPr>
          <w:rStyle w:val="body"/>
          <w:rFonts w:asciiTheme="majorHAnsi" w:hAnsiTheme="majorHAnsi" w:cstheme="majorHAnsi"/>
          <w:sz w:val="28"/>
          <w:szCs w:val="30"/>
        </w:rPr>
        <w:t>He</w:t>
      </w:r>
      <w:r w:rsidR="00FE143F">
        <w:rPr>
          <w:rStyle w:val="body"/>
          <w:rFonts w:asciiTheme="majorHAnsi" w:hAnsiTheme="majorHAnsi" w:cstheme="majorHAnsi"/>
          <w:sz w:val="28"/>
          <w:szCs w:val="30"/>
        </w:rPr>
        <w:t xml:space="preserve"> has worked with multiple organizations in the financial services and insurance industries throughout </w:t>
      </w:r>
      <w:r>
        <w:rPr>
          <w:rStyle w:val="body"/>
          <w:rFonts w:asciiTheme="majorHAnsi" w:hAnsiTheme="majorHAnsi" w:cstheme="majorHAnsi"/>
          <w:sz w:val="28"/>
          <w:szCs w:val="30"/>
        </w:rPr>
        <w:t>his career to help achieve sustained breakthrough performance.</w:t>
      </w:r>
    </w:p>
    <w:p w14:paraId="3EF5E383" w14:textId="77777777" w:rsidR="00FE143F" w:rsidRDefault="00FE143F" w:rsidP="00FE143F">
      <w:pPr>
        <w:widowControl w:val="0"/>
        <w:autoSpaceDE w:val="0"/>
        <w:autoSpaceDN w:val="0"/>
        <w:adjustRightInd w:val="0"/>
        <w:spacing w:line="240" w:lineRule="auto"/>
        <w:rPr>
          <w:rStyle w:val="body"/>
          <w:rFonts w:asciiTheme="majorHAnsi" w:hAnsiTheme="majorHAnsi" w:cstheme="majorHAnsi"/>
          <w:sz w:val="28"/>
          <w:szCs w:val="30"/>
        </w:rPr>
      </w:pPr>
    </w:p>
    <w:p w14:paraId="7A25F101" w14:textId="77777777" w:rsidR="00FE143F" w:rsidRPr="004D699F" w:rsidRDefault="00FE143F" w:rsidP="00FE143F">
      <w:pPr>
        <w:widowControl w:val="0"/>
        <w:autoSpaceDE w:val="0"/>
        <w:autoSpaceDN w:val="0"/>
        <w:adjustRightInd w:val="0"/>
        <w:spacing w:line="240" w:lineRule="auto"/>
        <w:rPr>
          <w:rStyle w:val="body"/>
          <w:rFonts w:asciiTheme="majorHAnsi" w:hAnsiTheme="majorHAnsi" w:cstheme="majorHAnsi"/>
          <w:szCs w:val="30"/>
        </w:rPr>
      </w:pPr>
      <w:r w:rsidRPr="004D699F">
        <w:rPr>
          <w:rStyle w:val="body"/>
          <w:rFonts w:asciiTheme="majorHAnsi" w:hAnsiTheme="majorHAnsi" w:cstheme="majorHAnsi"/>
          <w:sz w:val="28"/>
          <w:szCs w:val="30"/>
        </w:rPr>
        <w:t>On a personal note, he likes to sleep on the side of mountains.</w:t>
      </w:r>
    </w:p>
    <w:p w14:paraId="17343640" w14:textId="3F41FA51" w:rsidR="005D2123" w:rsidRPr="003A4EC3" w:rsidRDefault="00FE143F" w:rsidP="003A4EC3">
      <w:pPr>
        <w:widowControl w:val="0"/>
        <w:autoSpaceDE w:val="0"/>
        <w:autoSpaceDN w:val="0"/>
        <w:adjustRightInd w:val="0"/>
        <w:spacing w:line="240" w:lineRule="auto"/>
        <w:rPr>
          <w:rFonts w:asciiTheme="majorHAnsi" w:hAnsiTheme="majorHAnsi" w:cstheme="majorHAnsi"/>
          <w:szCs w:val="30"/>
        </w:rPr>
      </w:pPr>
      <w:r w:rsidRPr="004D699F">
        <w:rPr>
          <w:rStyle w:val="body"/>
          <w:rFonts w:asciiTheme="majorHAnsi" w:hAnsiTheme="majorHAnsi" w:cstheme="majorHAnsi"/>
          <w:sz w:val="28"/>
          <w:szCs w:val="30"/>
        </w:rPr>
        <w:t xml:space="preserve">More shocking is that his wife has been putting up with that for </w:t>
      </w:r>
      <w:r>
        <w:rPr>
          <w:rStyle w:val="body"/>
          <w:rFonts w:asciiTheme="majorHAnsi" w:hAnsiTheme="majorHAnsi" w:cstheme="majorHAnsi"/>
          <w:sz w:val="28"/>
          <w:szCs w:val="30"/>
        </w:rPr>
        <w:t>more than two decades</w:t>
      </w:r>
      <w:r w:rsidRPr="004D699F">
        <w:rPr>
          <w:rStyle w:val="body"/>
          <w:rFonts w:asciiTheme="majorHAnsi" w:hAnsiTheme="majorHAnsi" w:cstheme="majorHAnsi"/>
          <w:sz w:val="28"/>
          <w:szCs w:val="30"/>
        </w:rPr>
        <w:t>,</w:t>
      </w:r>
      <w:r>
        <w:rPr>
          <w:rStyle w:val="body"/>
          <w:rFonts w:asciiTheme="majorHAnsi" w:hAnsiTheme="majorHAnsi" w:cstheme="majorHAnsi"/>
          <w:szCs w:val="30"/>
        </w:rPr>
        <w:t xml:space="preserve"> </w:t>
      </w:r>
      <w:r>
        <w:rPr>
          <w:rStyle w:val="body"/>
          <w:rFonts w:asciiTheme="majorHAnsi" w:hAnsiTheme="majorHAnsi" w:cstheme="majorHAnsi"/>
          <w:sz w:val="28"/>
          <w:szCs w:val="30"/>
        </w:rPr>
        <w:t>and his two</w:t>
      </w:r>
      <w:r w:rsidRPr="004D699F">
        <w:rPr>
          <w:rStyle w:val="body"/>
          <w:rFonts w:asciiTheme="majorHAnsi" w:hAnsiTheme="majorHAnsi" w:cstheme="majorHAnsi"/>
          <w:sz w:val="28"/>
          <w:szCs w:val="30"/>
        </w:rPr>
        <w:t xml:space="preserve"> teens still kiss him on the cheek in front of their friends. </w:t>
      </w:r>
      <w:r>
        <w:t xml:space="preserve"> </w:t>
      </w:r>
    </w:p>
    <w:sectPr w:rsidR="005D2123" w:rsidRPr="003A4EC3" w:rsidSect="00EA4113">
      <w:headerReference w:type="default" r:id="rId30"/>
      <w:footerReference w:type="default" r:id="rId31"/>
      <w:pgSz w:w="12240" w:h="15840"/>
      <w:pgMar w:top="490" w:right="1440" w:bottom="1166" w:left="1440" w:header="0" w:footer="24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6DA6E" w14:textId="77777777" w:rsidR="00EC044B" w:rsidRDefault="00EC044B" w:rsidP="00EF0C8E">
      <w:pPr>
        <w:spacing w:line="240" w:lineRule="auto"/>
      </w:pPr>
      <w:r>
        <w:separator/>
      </w:r>
    </w:p>
  </w:endnote>
  <w:endnote w:type="continuationSeparator" w:id="0">
    <w:p w14:paraId="6BB7BFBB" w14:textId="77777777" w:rsidR="00EC044B" w:rsidRDefault="00EC044B" w:rsidP="00EF0C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laborate-Regular">
    <w:altName w:val="Cambria"/>
    <w:panose1 w:val="020B0604020202020204"/>
    <w:charset w:val="00"/>
    <w:family w:val="moder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ankRuehl">
    <w:panose1 w:val="020B0604020202020204"/>
    <w:charset w:val="B1"/>
    <w:family w:val="swiss"/>
    <w:pitch w:val="variable"/>
    <w:sig w:usb0="00000801" w:usb1="00000000" w:usb2="00000000" w:usb3="00000000" w:csb0="00000020" w:csb1="00000000"/>
  </w:font>
  <w:font w:name="Titillium Web">
    <w:altName w:val="Cambria"/>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FC19A" w14:textId="77777777" w:rsidR="0038521B" w:rsidRDefault="0038521B" w:rsidP="000873B7">
    <w:pPr>
      <w:pStyle w:val="Footer"/>
    </w:pPr>
    <w:r>
      <w:rPr>
        <w:noProof/>
      </w:rPr>
      <w:drawing>
        <wp:anchor distT="0" distB="0" distL="114300" distR="114300" simplePos="0" relativeHeight="251658240" behindDoc="0" locked="0" layoutInCell="1" allowOverlap="1" wp14:anchorId="0DD9A1D2" wp14:editId="71219C06">
          <wp:simplePos x="0" y="0"/>
          <wp:positionH relativeFrom="column">
            <wp:posOffset>-1078865</wp:posOffset>
          </wp:positionH>
          <wp:positionV relativeFrom="paragraph">
            <wp:posOffset>-307975</wp:posOffset>
          </wp:positionV>
          <wp:extent cx="7955915" cy="648970"/>
          <wp:effectExtent l="0" t="0" r="6985" b="0"/>
          <wp:wrapNone/>
          <wp:docPr id="23" name="Picture 13" descr="Description: summitfoo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ummitfoot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591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316B8EDD" wp14:editId="0654715B">
              <wp:simplePos x="0" y="0"/>
              <wp:positionH relativeFrom="column">
                <wp:posOffset>2762250</wp:posOffset>
              </wp:positionH>
              <wp:positionV relativeFrom="paragraph">
                <wp:posOffset>644525</wp:posOffset>
              </wp:positionV>
              <wp:extent cx="66675" cy="95250"/>
              <wp:effectExtent l="0" t="0" r="28575"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9525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4" o:spid="_x0000_s1026" type="#_x0000_t32" style="position:absolute;margin-left:217.5pt;margin-top:50.75pt;width:5.25pt;height:7.5pt;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8h3SoCAABRBAAADgAAAGRycy9lMm9Eb2MueG1srFTBjtowEL1X6j9YvkMSGliICKtVgPawbZF2&#10;27uxncSqY1u2l4Cq/nvHDlC2vVRVc3DG8cybNzPPWd4fO4kO3DqhVYmzcYoRV1QzoZoSf3nejuYY&#10;OU8UI1IrXuITd/h+9fbNsjcFn+hWS8YtAhDlit6UuPXeFEniaMs74sbacAWHtbYd8bC1TcIs6QG9&#10;k8kkTWdJry0zVlPuHHxdD4d4FfHrmlP/ua4d90iWGLj5uNq47sOarJakaCwxraBnGuQfWHREKEh6&#10;hVoTT9CLFX9AdYJa7XTtx1R3ia5rQXmsAarJ0t+qeWqJ4bEWaI4z1za5/wdLPx12FglW4glGinQw&#10;oocXr2NmlIf29MYV4FWpnQ0F0qN6Mo+afnNI6aolquHR+flkIDYLEcmrkLBxBpLs+4+agQ8B/Nir&#10;Y207VEthPoTAaH0NVkgDnUHHOKbTdUz86BGFj7PZ7G6KEYWTxXQyjUNMSBHgQqixzr/nukPBKLHz&#10;loim9ZVWCuSg7ZCAHB6dD2R/BYRgpbdCyqgKqVA/ZIiMnJaChcPg5myzr6RFBxJ0FZ9YOZzculn9&#10;olgEazlhm7PtiZCDDcmlCnhQGtA5W4Nwvi/SxWa+meejfDLbjPKUsdHDtspHs212N12/W1fVOvsR&#10;qGV50QrGuArsLiLO8r8Tyfk6DfK7yvjahuQ1euwXkL28I+k47zDiQSx7zU47e9EB6DY6n+9YuBi3&#10;e7Bv/wSrnwAAAP//AwBQSwMEFAAGAAgAAAAhAJXsyGPhAAAACwEAAA8AAABkcnMvZG93bnJldi54&#10;bWxMj0FPg0AQhe8m/ofNmHgxdkEBG8rSGBMbGw9NW+N5YUcgsrOE3Rb01zue9DYz7+XN94r1bHtx&#10;xtF3jhTEiwgEUu1MR42Ct+Pz7RKED5qM7h2hgi/0sC4vLwqdGzfRHs+H0AgOIZ9rBW0IQy6lr1u0&#10;2i/cgMTahxutDryOjTSjnjjc9vIuijJpdUf8odUDPrVYfx5OVkGSHavNVOP2Qe6+J/P68r7Z3lil&#10;rq/mxxWIgHP4M8MvPqNDyUyVO5HxoueM+5S7BBaiOAXBjiRJeaj4EmcpyLKQ/zuUPwAAAP//AwBQ&#10;SwECLQAUAAYACAAAACEA5JnDwPsAAADhAQAAEwAAAAAAAAAAAAAAAAAAAAAAW0NvbnRlbnRfVHlw&#10;ZXNdLnhtbFBLAQItABQABgAIAAAAIQAjsmrh1wAAAJQBAAALAAAAAAAAAAAAAAAAACwBAABfcmVs&#10;cy8ucmVsc1BLAQItABQABgAIAAAAIQAFzyHdKgIAAFEEAAAOAAAAAAAAAAAAAAAAACwCAABkcnMv&#10;ZTJvRG9jLnhtbFBLAQItABQABgAIAAAAIQCV7Mhj4QAAAAsBAAAPAAAAAAAAAAAAAAAAAIIEAABk&#10;cnMvZG93bnJldi54bWxQSwUGAAAAAAQABADzAAAAkA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2C99F" w14:textId="77777777" w:rsidR="00EC044B" w:rsidRDefault="00EC044B" w:rsidP="00EF0C8E">
      <w:pPr>
        <w:spacing w:line="240" w:lineRule="auto"/>
      </w:pPr>
      <w:r>
        <w:separator/>
      </w:r>
    </w:p>
  </w:footnote>
  <w:footnote w:type="continuationSeparator" w:id="0">
    <w:p w14:paraId="5CE36E74" w14:textId="77777777" w:rsidR="00EC044B" w:rsidRDefault="00EC044B" w:rsidP="00EF0C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0B4AF" w14:textId="77777777" w:rsidR="0038521B" w:rsidRPr="00EF0C8E" w:rsidRDefault="0038521B" w:rsidP="00B929F1">
    <w:pPr>
      <w:pStyle w:val="Header"/>
      <w:ind w:left="-1440"/>
      <w:jc w:val="center"/>
    </w:pPr>
    <w:r>
      <w:rPr>
        <w:noProof/>
      </w:rPr>
      <w:drawing>
        <wp:inline distT="0" distB="0" distL="0" distR="0" wp14:anchorId="3359C7FC" wp14:editId="1659CB51">
          <wp:extent cx="7781925" cy="762000"/>
          <wp:effectExtent l="0" t="0" r="9525" b="0"/>
          <wp:docPr id="20" name="Picture 8" descr="Description: Z:\Dropbox\Vertical Lessons Website Project\Logos\2014_Logo_Vertical_Lessons\Word Header\VerticalLesson_Logo_2014_Word_Heade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Z:\Dropbox\Vertical Lessons Website Project\Logos\2014_Logo_Vertical_Lessons\Word Header\VerticalLesson_Logo_2014_Word_Header_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925"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0pt;height:211.35pt" o:bullet="t">
        <v:imagedata r:id="rId1" o:title="VL Favicon  BULLET SHADOW - 1-01 transparent1"/>
      </v:shape>
    </w:pict>
  </w:numPicBullet>
  <w:abstractNum w:abstractNumId="0" w15:restartNumberingAfterBreak="0">
    <w:nsid w:val="00000001"/>
    <w:multiLevelType w:val="hybridMultilevel"/>
    <w:tmpl w:val="00000001"/>
    <w:lvl w:ilvl="0" w:tplc="FA0E970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830133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74014E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864B93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AF6978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AF24D1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59E181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CF6A9B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31C24C4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15:restartNumberingAfterBreak="0">
    <w:nsid w:val="00000002"/>
    <w:multiLevelType w:val="hybridMultilevel"/>
    <w:tmpl w:val="00000002"/>
    <w:lvl w:ilvl="0" w:tplc="448038A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D94E1FD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2207BA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658777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8A82E3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3A448CE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C41275E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1E6880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32CEA5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15:restartNumberingAfterBreak="0">
    <w:nsid w:val="00000003"/>
    <w:multiLevelType w:val="hybridMultilevel"/>
    <w:tmpl w:val="00000003"/>
    <w:lvl w:ilvl="0" w:tplc="47BC780A">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3BEDD9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20ECBD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820C8490">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151E823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918AC5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E9E96C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6F00F42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47A095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15:restartNumberingAfterBreak="0">
    <w:nsid w:val="00000004"/>
    <w:multiLevelType w:val="hybridMultilevel"/>
    <w:tmpl w:val="00000004"/>
    <w:lvl w:ilvl="0" w:tplc="86F85F2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454273A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4481B8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E77AB37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15B4F95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8BCFE6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19CD8C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0FE835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F86318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15:restartNumberingAfterBreak="0">
    <w:nsid w:val="00000005"/>
    <w:multiLevelType w:val="hybridMultilevel"/>
    <w:tmpl w:val="00000005"/>
    <w:lvl w:ilvl="0" w:tplc="2640CA1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170EC22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A8EEBF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F7ACDC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749E2CF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4320827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01C40A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E7E6F01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CDE7EF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 w15:restartNumberingAfterBreak="0">
    <w:nsid w:val="00000006"/>
    <w:multiLevelType w:val="hybridMultilevel"/>
    <w:tmpl w:val="00000006"/>
    <w:lvl w:ilvl="0" w:tplc="F426D6F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8742C7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5FAEF28">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8C96E39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75C241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FA6613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D78B01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C28BE5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50690B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 w15:restartNumberingAfterBreak="0">
    <w:nsid w:val="00000007"/>
    <w:multiLevelType w:val="hybridMultilevel"/>
    <w:tmpl w:val="00000007"/>
    <w:lvl w:ilvl="0" w:tplc="5AF4CFA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C767F1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788C31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92ED9D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CFC2E17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C5E85E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C3C780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264232D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C60E57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 w15:restartNumberingAfterBreak="0">
    <w:nsid w:val="00000008"/>
    <w:multiLevelType w:val="hybridMultilevel"/>
    <w:tmpl w:val="E59E7810"/>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 w15:restartNumberingAfterBreak="0">
    <w:nsid w:val="00000009"/>
    <w:multiLevelType w:val="hybridMultilevel"/>
    <w:tmpl w:val="00000009"/>
    <w:lvl w:ilvl="0" w:tplc="731ED1A4">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B929A4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A0CF48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DB28F12">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22D21AB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3E24B2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7A14B90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5CAB30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15AA74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 w15:restartNumberingAfterBreak="0">
    <w:nsid w:val="0000000A"/>
    <w:multiLevelType w:val="hybridMultilevel"/>
    <w:tmpl w:val="0000000A"/>
    <w:lvl w:ilvl="0" w:tplc="A3B86D48">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C5D8801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9A5058C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E61C457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1E7E087C">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3F8362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4450309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A0EF2B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2C12340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 w15:restartNumberingAfterBreak="0">
    <w:nsid w:val="059E2B2F"/>
    <w:multiLevelType w:val="hybridMultilevel"/>
    <w:tmpl w:val="B57492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5C0C76"/>
    <w:multiLevelType w:val="hybridMultilevel"/>
    <w:tmpl w:val="9CF4B730"/>
    <w:lvl w:ilvl="0" w:tplc="38FEDF6E">
      <w:start w:val="1"/>
      <w:numFmt w:val="decimal"/>
      <w:lvlText w:val="%1."/>
      <w:lvlJc w:val="left"/>
      <w:pPr>
        <w:ind w:left="1260" w:hanging="360"/>
      </w:pPr>
      <w:rPr>
        <w:b w:val="0"/>
        <w:sz w:val="20"/>
        <w:szCs w:val="20"/>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090819E7"/>
    <w:multiLevelType w:val="hybridMultilevel"/>
    <w:tmpl w:val="25E06B5C"/>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9A24FEE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7E54F42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24EFCF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1D2F6F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BFC2A68">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19050A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C744A9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374254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3" w15:restartNumberingAfterBreak="0">
    <w:nsid w:val="0BAD1F02"/>
    <w:multiLevelType w:val="hybridMultilevel"/>
    <w:tmpl w:val="7D3616D0"/>
    <w:lvl w:ilvl="0" w:tplc="192AB1C0">
      <w:start w:val="1"/>
      <w:numFmt w:val="bullet"/>
      <w:lvlText w:val=""/>
      <w:lvlJc w:val="left"/>
      <w:pPr>
        <w:ind w:left="720" w:hanging="360"/>
      </w:pPr>
      <w:rPr>
        <w:rFonts w:ascii="Wingdings" w:hAnsi="Wingdings" w:hint="default"/>
        <w:b w:val="0"/>
        <w:bCs w:val="0"/>
        <w:i w:val="0"/>
        <w:iCs w:val="0"/>
        <w:strike w:val="0"/>
        <w:color w:val="auto"/>
        <w:sz w:val="22"/>
        <w:szCs w:val="22"/>
        <w:u w:val="none"/>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7D1D26"/>
    <w:multiLevelType w:val="hybridMultilevel"/>
    <w:tmpl w:val="7A162BC8"/>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281C419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DA2E1A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9124BE7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232FF7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2629192">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2508F122">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357E8A1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D5608C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5" w15:restartNumberingAfterBreak="0">
    <w:nsid w:val="15324190"/>
    <w:multiLevelType w:val="hybridMultilevel"/>
    <w:tmpl w:val="C22E04AC"/>
    <w:lvl w:ilvl="0" w:tplc="FD3CB364">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2947CB"/>
    <w:multiLevelType w:val="hybridMultilevel"/>
    <w:tmpl w:val="834A468A"/>
    <w:lvl w:ilvl="0" w:tplc="0409000B">
      <w:start w:val="1"/>
      <w:numFmt w:val="bullet"/>
      <w:lvlText w:val=""/>
      <w:lvlJc w:val="left"/>
      <w:pPr>
        <w:tabs>
          <w:tab w:val="num" w:pos="360"/>
        </w:tabs>
        <w:ind w:left="720" w:hanging="360"/>
      </w:pPr>
      <w:rPr>
        <w:rFonts w:ascii="Wingdings" w:hAnsi="Wingdings" w:hint="default"/>
        <w:b w:val="0"/>
        <w:bCs w:val="0"/>
        <w:i w:val="0"/>
        <w:iCs w:val="0"/>
        <w:strike w:val="0"/>
        <w:color w:val="000000"/>
        <w:sz w:val="22"/>
        <w:szCs w:val="22"/>
        <w:u w:val="none"/>
      </w:rPr>
    </w:lvl>
    <w:lvl w:ilvl="1" w:tplc="6A3AB69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600356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91CCAE1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2E67F5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C82F45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604DD8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CDE7E1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39A4FF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7" w15:restartNumberingAfterBreak="0">
    <w:nsid w:val="326A4D78"/>
    <w:multiLevelType w:val="hybridMultilevel"/>
    <w:tmpl w:val="778C9970"/>
    <w:lvl w:ilvl="0" w:tplc="192AB1C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260F6B"/>
    <w:multiLevelType w:val="hybridMultilevel"/>
    <w:tmpl w:val="0090EE78"/>
    <w:lvl w:ilvl="0" w:tplc="192AB1C0">
      <w:start w:val="1"/>
      <w:numFmt w:val="bullet"/>
      <w:lvlText w:val=""/>
      <w:lvlJc w:val="left"/>
      <w:pPr>
        <w:ind w:left="720" w:hanging="360"/>
      </w:pPr>
      <w:rPr>
        <w:rFonts w:ascii="Wingdings" w:hAnsi="Wingdings" w:hint="default"/>
        <w:b w:val="0"/>
        <w:bCs w:val="0"/>
        <w:i w:val="0"/>
        <w:iCs w:val="0"/>
        <w:strike w:val="0"/>
        <w:color w:val="auto"/>
        <w:sz w:val="22"/>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278E7"/>
    <w:multiLevelType w:val="hybridMultilevel"/>
    <w:tmpl w:val="75D6EDDE"/>
    <w:lvl w:ilvl="0" w:tplc="192AB1C0">
      <w:start w:val="1"/>
      <w:numFmt w:val="bullet"/>
      <w:lvlText w:val=""/>
      <w:lvlJc w:val="left"/>
      <w:pPr>
        <w:ind w:left="720" w:hanging="360"/>
      </w:pPr>
      <w:rPr>
        <w:rFonts w:ascii="Wingdings" w:hAnsi="Wingdings" w:hint="default"/>
        <w:b w:val="0"/>
        <w:bCs w:val="0"/>
        <w:i w:val="0"/>
        <w:iCs w:val="0"/>
        <w:strike w:val="0"/>
        <w:color w:val="auto"/>
        <w:sz w:val="22"/>
        <w:szCs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B97A4A"/>
    <w:multiLevelType w:val="hybridMultilevel"/>
    <w:tmpl w:val="645EE1DA"/>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6A3AB69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2600356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91CCAE1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02E67F5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C82F456">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604DD8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CDE7E1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39A4FFA">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1" w15:restartNumberingAfterBreak="0">
    <w:nsid w:val="488434EC"/>
    <w:multiLevelType w:val="hybridMultilevel"/>
    <w:tmpl w:val="C15A0CC8"/>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57AE335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382C810">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A1D8686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2101ED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EB26969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61A2FE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F16051E">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E68547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2" w15:restartNumberingAfterBreak="0">
    <w:nsid w:val="4DC829ED"/>
    <w:multiLevelType w:val="hybridMultilevel"/>
    <w:tmpl w:val="FC04C054"/>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2A4E66C0">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44D2C21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D0C6DA80">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7CCD9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57EA0D4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AA1C62D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520E4FC">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35C4229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3" w15:restartNumberingAfterBreak="0">
    <w:nsid w:val="5895105D"/>
    <w:multiLevelType w:val="hybridMultilevel"/>
    <w:tmpl w:val="652CA46A"/>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0F24436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828F79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C418786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4880B4B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6F0E0C2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62EEB40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46836E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11403DC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4" w15:restartNumberingAfterBreak="0">
    <w:nsid w:val="5F922901"/>
    <w:multiLevelType w:val="hybridMultilevel"/>
    <w:tmpl w:val="A0AC767E"/>
    <w:lvl w:ilvl="0" w:tplc="192AB1C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C52394"/>
    <w:multiLevelType w:val="hybridMultilevel"/>
    <w:tmpl w:val="9028D0FC"/>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B7B8BA1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CFEC0AD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310EB1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E04AB2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C6E1A8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0A00D2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58C2BD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4F3AC70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6" w15:restartNumberingAfterBreak="0">
    <w:nsid w:val="69471489"/>
    <w:multiLevelType w:val="hybridMultilevel"/>
    <w:tmpl w:val="150E3160"/>
    <w:lvl w:ilvl="0" w:tplc="192AB1C0">
      <w:start w:val="1"/>
      <w:numFmt w:val="bullet"/>
      <w:lvlText w:val=""/>
      <w:lvlJc w:val="left"/>
      <w:pPr>
        <w:ind w:left="720" w:hanging="360"/>
      </w:pPr>
      <w:rPr>
        <w:rFonts w:ascii="Wingdings" w:hAnsi="Wingdings" w:hint="default"/>
        <w:b w:val="0"/>
        <w:bCs w:val="0"/>
        <w:i w:val="0"/>
        <w:iCs w:val="0"/>
        <w:strike w:val="0"/>
        <w:color w:val="auto"/>
        <w:sz w:val="22"/>
        <w:szCs w:val="22"/>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3E6BF7"/>
    <w:multiLevelType w:val="hybridMultilevel"/>
    <w:tmpl w:val="4BA20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1A4520"/>
    <w:multiLevelType w:val="hybridMultilevel"/>
    <w:tmpl w:val="3B8E43DE"/>
    <w:lvl w:ilvl="0" w:tplc="192AB1C0">
      <w:start w:val="1"/>
      <w:numFmt w:val="bullet"/>
      <w:lvlText w:val=""/>
      <w:lvlJc w:val="left"/>
      <w:pPr>
        <w:ind w:left="720" w:hanging="360"/>
      </w:pPr>
      <w:rPr>
        <w:rFonts w:ascii="Wingdings" w:hAnsi="Wingdings" w:hint="default"/>
        <w:b w:val="0"/>
        <w:bCs w:val="0"/>
        <w:i w:val="0"/>
        <w:iCs w:val="0"/>
        <w:strike w:val="0"/>
        <w:color w:val="auto"/>
        <w:sz w:val="22"/>
        <w:szCs w:val="22"/>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0E0943"/>
    <w:multiLevelType w:val="hybridMultilevel"/>
    <w:tmpl w:val="31FE5360"/>
    <w:lvl w:ilvl="0" w:tplc="192AB1C0">
      <w:start w:val="1"/>
      <w:numFmt w:val="bullet"/>
      <w:lvlText w:val=""/>
      <w:lvlJc w:val="left"/>
      <w:pPr>
        <w:tabs>
          <w:tab w:val="num" w:pos="360"/>
        </w:tabs>
        <w:ind w:left="720" w:hanging="360"/>
      </w:pPr>
      <w:rPr>
        <w:rFonts w:ascii="Wingdings" w:hAnsi="Wingdings" w:hint="default"/>
        <w:b w:val="0"/>
        <w:bCs w:val="0"/>
        <w:i w:val="0"/>
        <w:iCs w:val="0"/>
        <w:strike w:val="0"/>
        <w:color w:val="auto"/>
        <w:sz w:val="22"/>
        <w:szCs w:val="22"/>
        <w:u w:val="none"/>
      </w:rPr>
    </w:lvl>
    <w:lvl w:ilvl="1" w:tplc="51AE137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04090001">
      <w:start w:val="1"/>
      <w:numFmt w:val="bullet"/>
      <w:lvlText w:val=""/>
      <w:lvlJc w:val="left"/>
      <w:pPr>
        <w:tabs>
          <w:tab w:val="num" w:pos="1800"/>
        </w:tabs>
        <w:ind w:left="2160" w:hanging="180"/>
      </w:pPr>
      <w:rPr>
        <w:rFonts w:ascii="Symbol" w:hAnsi="Symbol" w:hint="default"/>
        <w:b w:val="0"/>
        <w:bCs w:val="0"/>
        <w:i w:val="0"/>
        <w:iCs w:val="0"/>
        <w:strike w:val="0"/>
        <w:color w:val="000000"/>
        <w:sz w:val="22"/>
        <w:szCs w:val="22"/>
        <w:u w:val="none"/>
      </w:rPr>
    </w:lvl>
    <w:lvl w:ilvl="3" w:tplc="FCDC08C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7420D9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7A2C30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6320D5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2BA532A">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AF0B7CE">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6"/>
  </w:num>
  <w:num w:numId="12">
    <w:abstractNumId w:val="20"/>
  </w:num>
  <w:num w:numId="13">
    <w:abstractNumId w:val="21"/>
  </w:num>
  <w:num w:numId="14">
    <w:abstractNumId w:val="24"/>
  </w:num>
  <w:num w:numId="15">
    <w:abstractNumId w:val="22"/>
  </w:num>
  <w:num w:numId="16">
    <w:abstractNumId w:val="23"/>
  </w:num>
  <w:num w:numId="17">
    <w:abstractNumId w:val="14"/>
  </w:num>
  <w:num w:numId="18">
    <w:abstractNumId w:val="12"/>
  </w:num>
  <w:num w:numId="19">
    <w:abstractNumId w:val="29"/>
  </w:num>
  <w:num w:numId="20">
    <w:abstractNumId w:val="25"/>
  </w:num>
  <w:num w:numId="21">
    <w:abstractNumId w:val="19"/>
  </w:num>
  <w:num w:numId="22">
    <w:abstractNumId w:val="17"/>
  </w:num>
  <w:num w:numId="23">
    <w:abstractNumId w:val="28"/>
  </w:num>
  <w:num w:numId="24">
    <w:abstractNumId w:val="18"/>
  </w:num>
  <w:num w:numId="25">
    <w:abstractNumId w:val="27"/>
  </w:num>
  <w:num w:numId="26">
    <w:abstractNumId w:val="13"/>
  </w:num>
  <w:num w:numId="27">
    <w:abstractNumId w:val="26"/>
  </w:num>
  <w:num w:numId="28">
    <w:abstractNumId w:val="11"/>
  </w:num>
  <w:num w:numId="29">
    <w:abstractNumId w:val="1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4EA5"/>
    <w:rsid w:val="000116E0"/>
    <w:rsid w:val="00020773"/>
    <w:rsid w:val="00042E25"/>
    <w:rsid w:val="00043E41"/>
    <w:rsid w:val="000604C9"/>
    <w:rsid w:val="00073B00"/>
    <w:rsid w:val="00080544"/>
    <w:rsid w:val="000873B7"/>
    <w:rsid w:val="000B3FE3"/>
    <w:rsid w:val="000B71F8"/>
    <w:rsid w:val="000D2940"/>
    <w:rsid w:val="000D7DDA"/>
    <w:rsid w:val="000E472E"/>
    <w:rsid w:val="000E5851"/>
    <w:rsid w:val="000F1386"/>
    <w:rsid w:val="0012081B"/>
    <w:rsid w:val="001259BC"/>
    <w:rsid w:val="00134BEF"/>
    <w:rsid w:val="00151382"/>
    <w:rsid w:val="0018427F"/>
    <w:rsid w:val="0019142D"/>
    <w:rsid w:val="00191485"/>
    <w:rsid w:val="001B5888"/>
    <w:rsid w:val="001C69C6"/>
    <w:rsid w:val="001F0629"/>
    <w:rsid w:val="001F10D1"/>
    <w:rsid w:val="001F2E00"/>
    <w:rsid w:val="001F4488"/>
    <w:rsid w:val="001F4D8E"/>
    <w:rsid w:val="001F7E8C"/>
    <w:rsid w:val="00204B03"/>
    <w:rsid w:val="00210FD1"/>
    <w:rsid w:val="00216EC1"/>
    <w:rsid w:val="00220AF5"/>
    <w:rsid w:val="00230E7C"/>
    <w:rsid w:val="00243030"/>
    <w:rsid w:val="00243606"/>
    <w:rsid w:val="0025213F"/>
    <w:rsid w:val="002537C4"/>
    <w:rsid w:val="002630ED"/>
    <w:rsid w:val="00271733"/>
    <w:rsid w:val="002860F0"/>
    <w:rsid w:val="00292CF9"/>
    <w:rsid w:val="002A377C"/>
    <w:rsid w:val="002A46DF"/>
    <w:rsid w:val="002A6725"/>
    <w:rsid w:val="002B598B"/>
    <w:rsid w:val="002B7352"/>
    <w:rsid w:val="002C5789"/>
    <w:rsid w:val="002E0804"/>
    <w:rsid w:val="00310DD3"/>
    <w:rsid w:val="00325BE2"/>
    <w:rsid w:val="00326F6E"/>
    <w:rsid w:val="00334E51"/>
    <w:rsid w:val="00334EA5"/>
    <w:rsid w:val="00343A87"/>
    <w:rsid w:val="00365ADC"/>
    <w:rsid w:val="00370F3A"/>
    <w:rsid w:val="00375E4B"/>
    <w:rsid w:val="00384062"/>
    <w:rsid w:val="0038521B"/>
    <w:rsid w:val="0038741B"/>
    <w:rsid w:val="00391E0B"/>
    <w:rsid w:val="0039555C"/>
    <w:rsid w:val="003A0FA8"/>
    <w:rsid w:val="003A137F"/>
    <w:rsid w:val="003A4EC3"/>
    <w:rsid w:val="003A7BA4"/>
    <w:rsid w:val="003B45D2"/>
    <w:rsid w:val="003B4BCB"/>
    <w:rsid w:val="003B559B"/>
    <w:rsid w:val="003C0C6F"/>
    <w:rsid w:val="003D0F11"/>
    <w:rsid w:val="003F085E"/>
    <w:rsid w:val="003F273C"/>
    <w:rsid w:val="003F422D"/>
    <w:rsid w:val="00403568"/>
    <w:rsid w:val="00410B0B"/>
    <w:rsid w:val="0042373A"/>
    <w:rsid w:val="00425E08"/>
    <w:rsid w:val="0043477F"/>
    <w:rsid w:val="004448B8"/>
    <w:rsid w:val="004464DD"/>
    <w:rsid w:val="00476BA5"/>
    <w:rsid w:val="00482765"/>
    <w:rsid w:val="00495C8F"/>
    <w:rsid w:val="004A288A"/>
    <w:rsid w:val="004A4444"/>
    <w:rsid w:val="004A44DC"/>
    <w:rsid w:val="004A4803"/>
    <w:rsid w:val="004D47FA"/>
    <w:rsid w:val="004D725E"/>
    <w:rsid w:val="004F055B"/>
    <w:rsid w:val="004F0728"/>
    <w:rsid w:val="0050690C"/>
    <w:rsid w:val="00507F59"/>
    <w:rsid w:val="00511065"/>
    <w:rsid w:val="005147A2"/>
    <w:rsid w:val="005157D2"/>
    <w:rsid w:val="00516113"/>
    <w:rsid w:val="00517279"/>
    <w:rsid w:val="0056403D"/>
    <w:rsid w:val="00565BEF"/>
    <w:rsid w:val="00574591"/>
    <w:rsid w:val="005A2288"/>
    <w:rsid w:val="005C67D2"/>
    <w:rsid w:val="005D2123"/>
    <w:rsid w:val="005E7856"/>
    <w:rsid w:val="005F172C"/>
    <w:rsid w:val="005F299A"/>
    <w:rsid w:val="00600E06"/>
    <w:rsid w:val="00606432"/>
    <w:rsid w:val="006324BA"/>
    <w:rsid w:val="00635D36"/>
    <w:rsid w:val="00644F55"/>
    <w:rsid w:val="00666841"/>
    <w:rsid w:val="006805EC"/>
    <w:rsid w:val="00686544"/>
    <w:rsid w:val="006930D6"/>
    <w:rsid w:val="00697A76"/>
    <w:rsid w:val="006A0284"/>
    <w:rsid w:val="006A3222"/>
    <w:rsid w:val="006A369C"/>
    <w:rsid w:val="006C2494"/>
    <w:rsid w:val="006E11D0"/>
    <w:rsid w:val="006E6723"/>
    <w:rsid w:val="006E6DF9"/>
    <w:rsid w:val="00700C39"/>
    <w:rsid w:val="007022D4"/>
    <w:rsid w:val="00710AB1"/>
    <w:rsid w:val="00712CDA"/>
    <w:rsid w:val="0072337E"/>
    <w:rsid w:val="007259D9"/>
    <w:rsid w:val="007310F9"/>
    <w:rsid w:val="00750D5F"/>
    <w:rsid w:val="00756551"/>
    <w:rsid w:val="007603B4"/>
    <w:rsid w:val="007657EC"/>
    <w:rsid w:val="0076630A"/>
    <w:rsid w:val="00773967"/>
    <w:rsid w:val="007765B2"/>
    <w:rsid w:val="007B737C"/>
    <w:rsid w:val="007D081F"/>
    <w:rsid w:val="007D1069"/>
    <w:rsid w:val="007D3202"/>
    <w:rsid w:val="007D6061"/>
    <w:rsid w:val="007F3C2D"/>
    <w:rsid w:val="0080592E"/>
    <w:rsid w:val="00807338"/>
    <w:rsid w:val="00810910"/>
    <w:rsid w:val="00817319"/>
    <w:rsid w:val="00817B12"/>
    <w:rsid w:val="00835930"/>
    <w:rsid w:val="00854318"/>
    <w:rsid w:val="00896C6E"/>
    <w:rsid w:val="00896EE4"/>
    <w:rsid w:val="008B28DC"/>
    <w:rsid w:val="008C77CE"/>
    <w:rsid w:val="00903C7E"/>
    <w:rsid w:val="00905A1E"/>
    <w:rsid w:val="0090758F"/>
    <w:rsid w:val="00915A00"/>
    <w:rsid w:val="0092179C"/>
    <w:rsid w:val="00923668"/>
    <w:rsid w:val="00931360"/>
    <w:rsid w:val="009326DF"/>
    <w:rsid w:val="00934B35"/>
    <w:rsid w:val="00935E8A"/>
    <w:rsid w:val="00937354"/>
    <w:rsid w:val="009431CD"/>
    <w:rsid w:val="00957FE2"/>
    <w:rsid w:val="00961D5A"/>
    <w:rsid w:val="0096592E"/>
    <w:rsid w:val="00974BF2"/>
    <w:rsid w:val="00975092"/>
    <w:rsid w:val="0097662C"/>
    <w:rsid w:val="009805EB"/>
    <w:rsid w:val="00991A8F"/>
    <w:rsid w:val="00997F3A"/>
    <w:rsid w:val="009A43F8"/>
    <w:rsid w:val="00A02BC5"/>
    <w:rsid w:val="00A1085D"/>
    <w:rsid w:val="00A21316"/>
    <w:rsid w:val="00A44525"/>
    <w:rsid w:val="00A44C58"/>
    <w:rsid w:val="00A45139"/>
    <w:rsid w:val="00A56A73"/>
    <w:rsid w:val="00A5733D"/>
    <w:rsid w:val="00A62A45"/>
    <w:rsid w:val="00A73AD9"/>
    <w:rsid w:val="00A77B3E"/>
    <w:rsid w:val="00A80489"/>
    <w:rsid w:val="00A804DC"/>
    <w:rsid w:val="00AA2C0D"/>
    <w:rsid w:val="00AA6136"/>
    <w:rsid w:val="00AB403D"/>
    <w:rsid w:val="00AC5B02"/>
    <w:rsid w:val="00AD5635"/>
    <w:rsid w:val="00AF1484"/>
    <w:rsid w:val="00AF1E4F"/>
    <w:rsid w:val="00B10626"/>
    <w:rsid w:val="00B13608"/>
    <w:rsid w:val="00B16BAD"/>
    <w:rsid w:val="00B27967"/>
    <w:rsid w:val="00B32356"/>
    <w:rsid w:val="00B35789"/>
    <w:rsid w:val="00B41161"/>
    <w:rsid w:val="00B41235"/>
    <w:rsid w:val="00B63CA5"/>
    <w:rsid w:val="00B6642A"/>
    <w:rsid w:val="00B920CD"/>
    <w:rsid w:val="00B929F1"/>
    <w:rsid w:val="00B94DF8"/>
    <w:rsid w:val="00BA0279"/>
    <w:rsid w:val="00BB4578"/>
    <w:rsid w:val="00BB718E"/>
    <w:rsid w:val="00BD7AC4"/>
    <w:rsid w:val="00BF05F4"/>
    <w:rsid w:val="00C022FF"/>
    <w:rsid w:val="00C02A06"/>
    <w:rsid w:val="00C104A5"/>
    <w:rsid w:val="00C17C6B"/>
    <w:rsid w:val="00C22E75"/>
    <w:rsid w:val="00C24393"/>
    <w:rsid w:val="00C26A8C"/>
    <w:rsid w:val="00C36E8A"/>
    <w:rsid w:val="00C45E97"/>
    <w:rsid w:val="00C51609"/>
    <w:rsid w:val="00C626DB"/>
    <w:rsid w:val="00C70512"/>
    <w:rsid w:val="00C75BF4"/>
    <w:rsid w:val="00C85AAF"/>
    <w:rsid w:val="00C8699E"/>
    <w:rsid w:val="00C9090F"/>
    <w:rsid w:val="00C9593D"/>
    <w:rsid w:val="00C97DB4"/>
    <w:rsid w:val="00CA0F5F"/>
    <w:rsid w:val="00CB0D8C"/>
    <w:rsid w:val="00CC6561"/>
    <w:rsid w:val="00CE25F3"/>
    <w:rsid w:val="00D126ED"/>
    <w:rsid w:val="00D14D4A"/>
    <w:rsid w:val="00D206D0"/>
    <w:rsid w:val="00D3213A"/>
    <w:rsid w:val="00D419A9"/>
    <w:rsid w:val="00D41A6F"/>
    <w:rsid w:val="00D42BC4"/>
    <w:rsid w:val="00D43E39"/>
    <w:rsid w:val="00D516D7"/>
    <w:rsid w:val="00D5345B"/>
    <w:rsid w:val="00D53A7B"/>
    <w:rsid w:val="00D53C46"/>
    <w:rsid w:val="00D54121"/>
    <w:rsid w:val="00D616A2"/>
    <w:rsid w:val="00D64D73"/>
    <w:rsid w:val="00D86C41"/>
    <w:rsid w:val="00DA0D32"/>
    <w:rsid w:val="00DA2030"/>
    <w:rsid w:val="00DB1E8B"/>
    <w:rsid w:val="00DC1C84"/>
    <w:rsid w:val="00DC45B8"/>
    <w:rsid w:val="00DC50B4"/>
    <w:rsid w:val="00DC53F3"/>
    <w:rsid w:val="00DC5885"/>
    <w:rsid w:val="00DD1733"/>
    <w:rsid w:val="00DD542D"/>
    <w:rsid w:val="00DD7F0C"/>
    <w:rsid w:val="00DF4263"/>
    <w:rsid w:val="00DF7D6A"/>
    <w:rsid w:val="00E0298D"/>
    <w:rsid w:val="00E029C4"/>
    <w:rsid w:val="00E03FA5"/>
    <w:rsid w:val="00E110B0"/>
    <w:rsid w:val="00E21C89"/>
    <w:rsid w:val="00E35CDE"/>
    <w:rsid w:val="00E37937"/>
    <w:rsid w:val="00E51759"/>
    <w:rsid w:val="00E56D1B"/>
    <w:rsid w:val="00E71D48"/>
    <w:rsid w:val="00E72BE5"/>
    <w:rsid w:val="00E746FF"/>
    <w:rsid w:val="00E84F21"/>
    <w:rsid w:val="00E944E6"/>
    <w:rsid w:val="00EA4113"/>
    <w:rsid w:val="00EA77A9"/>
    <w:rsid w:val="00EB16BE"/>
    <w:rsid w:val="00EC044B"/>
    <w:rsid w:val="00EC1462"/>
    <w:rsid w:val="00EC14DC"/>
    <w:rsid w:val="00EC730C"/>
    <w:rsid w:val="00ED02DF"/>
    <w:rsid w:val="00ED124D"/>
    <w:rsid w:val="00ED2B77"/>
    <w:rsid w:val="00EE24E4"/>
    <w:rsid w:val="00EE3F81"/>
    <w:rsid w:val="00EF0C8E"/>
    <w:rsid w:val="00EF7A57"/>
    <w:rsid w:val="00F03320"/>
    <w:rsid w:val="00F03F61"/>
    <w:rsid w:val="00F2142A"/>
    <w:rsid w:val="00F2753B"/>
    <w:rsid w:val="00F33D3F"/>
    <w:rsid w:val="00F402D4"/>
    <w:rsid w:val="00F57FD2"/>
    <w:rsid w:val="00F74E3B"/>
    <w:rsid w:val="00F856CD"/>
    <w:rsid w:val="00FA7055"/>
    <w:rsid w:val="00FB4DF5"/>
    <w:rsid w:val="00FB5A26"/>
    <w:rsid w:val="00FB710D"/>
    <w:rsid w:val="00FD0313"/>
    <w:rsid w:val="00FD50BE"/>
    <w:rsid w:val="00FE111F"/>
    <w:rsid w:val="00FE143F"/>
    <w:rsid w:val="00FE7C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5A9A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line="240" w:lineRule="auto"/>
      <w:outlineLvl w:val="0"/>
    </w:pPr>
    <w:rPr>
      <w:b/>
      <w:bCs/>
      <w:sz w:val="48"/>
      <w:szCs w:val="48"/>
    </w:rPr>
  </w:style>
  <w:style w:type="paragraph" w:styleId="Heading2">
    <w:name w:val="heading 2"/>
    <w:basedOn w:val="Normal"/>
    <w:next w:val="Normal"/>
    <w:link w:val="Heading2Char"/>
    <w:qFormat/>
    <w:rsid w:val="00EF7B96"/>
    <w:pPr>
      <w:spacing w:before="360" w:after="80" w:line="240" w:lineRule="auto"/>
      <w:outlineLvl w:val="1"/>
    </w:pPr>
    <w:rPr>
      <w:b/>
      <w:bCs/>
      <w:sz w:val="36"/>
      <w:szCs w:val="36"/>
    </w:rPr>
  </w:style>
  <w:style w:type="paragraph" w:styleId="Heading3">
    <w:name w:val="heading 3"/>
    <w:basedOn w:val="Normal"/>
    <w:next w:val="Normal"/>
    <w:qFormat/>
    <w:rsid w:val="00EF7B96"/>
    <w:pPr>
      <w:spacing w:before="280" w:after="80" w:line="240" w:lineRule="auto"/>
      <w:outlineLvl w:val="2"/>
    </w:pPr>
    <w:rPr>
      <w:b/>
      <w:bCs/>
      <w:sz w:val="28"/>
      <w:szCs w:val="28"/>
    </w:rPr>
  </w:style>
  <w:style w:type="paragraph" w:styleId="Heading4">
    <w:name w:val="heading 4"/>
    <w:basedOn w:val="Normal"/>
    <w:next w:val="Normal"/>
    <w:qFormat/>
    <w:rsid w:val="00EF7B96"/>
    <w:pPr>
      <w:spacing w:before="240" w:after="40" w:line="240" w:lineRule="auto"/>
      <w:outlineLvl w:val="3"/>
    </w:pPr>
    <w:rPr>
      <w:b/>
      <w:bCs/>
      <w:sz w:val="24"/>
      <w:szCs w:val="24"/>
    </w:rPr>
  </w:style>
  <w:style w:type="paragraph" w:styleId="Heading5">
    <w:name w:val="heading 5"/>
    <w:basedOn w:val="Normal"/>
    <w:next w:val="Normal"/>
    <w:link w:val="Heading5Char"/>
    <w:qFormat/>
    <w:rsid w:val="00EF7B96"/>
    <w:pPr>
      <w:spacing w:before="220" w:after="40" w:line="240" w:lineRule="auto"/>
      <w:outlineLvl w:val="4"/>
    </w:pPr>
    <w:rPr>
      <w:b/>
      <w:bCs/>
    </w:rPr>
  </w:style>
  <w:style w:type="paragraph" w:styleId="Heading6">
    <w:name w:val="heading 6"/>
    <w:basedOn w:val="Normal"/>
    <w:next w:val="Normal"/>
    <w:qFormat/>
    <w:rsid w:val="00EF7B96"/>
    <w:pPr>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6403D"/>
    <w:rPr>
      <w:color w:val="0000FF"/>
      <w:u w:val="single"/>
    </w:rPr>
  </w:style>
  <w:style w:type="character" w:styleId="FollowedHyperlink">
    <w:name w:val="FollowedHyperlink"/>
    <w:rsid w:val="0056403D"/>
    <w:rPr>
      <w:color w:val="800080"/>
      <w:u w:val="single"/>
    </w:rPr>
  </w:style>
  <w:style w:type="paragraph" w:styleId="Header">
    <w:name w:val="header"/>
    <w:basedOn w:val="Normal"/>
    <w:link w:val="HeaderChar"/>
    <w:rsid w:val="00EF0C8E"/>
    <w:pPr>
      <w:tabs>
        <w:tab w:val="center" w:pos="4680"/>
        <w:tab w:val="right" w:pos="9360"/>
      </w:tabs>
    </w:pPr>
  </w:style>
  <w:style w:type="character" w:customStyle="1" w:styleId="HeaderChar">
    <w:name w:val="Header Char"/>
    <w:link w:val="Header"/>
    <w:rsid w:val="00EF0C8E"/>
    <w:rPr>
      <w:rFonts w:ascii="Arial" w:eastAsia="Arial" w:hAnsi="Arial" w:cs="Arial"/>
      <w:color w:val="000000"/>
      <w:sz w:val="22"/>
      <w:szCs w:val="22"/>
    </w:rPr>
  </w:style>
  <w:style w:type="paragraph" w:styleId="Footer">
    <w:name w:val="footer"/>
    <w:basedOn w:val="Normal"/>
    <w:link w:val="FooterChar"/>
    <w:rsid w:val="00EF0C8E"/>
    <w:pPr>
      <w:tabs>
        <w:tab w:val="center" w:pos="4680"/>
        <w:tab w:val="right" w:pos="9360"/>
      </w:tabs>
    </w:pPr>
  </w:style>
  <w:style w:type="character" w:customStyle="1" w:styleId="FooterChar">
    <w:name w:val="Footer Char"/>
    <w:link w:val="Footer"/>
    <w:rsid w:val="00EF0C8E"/>
    <w:rPr>
      <w:rFonts w:ascii="Arial" w:eastAsia="Arial" w:hAnsi="Arial" w:cs="Arial"/>
      <w:color w:val="000000"/>
      <w:sz w:val="22"/>
      <w:szCs w:val="22"/>
    </w:rPr>
  </w:style>
  <w:style w:type="paragraph" w:styleId="BalloonText">
    <w:name w:val="Balloon Text"/>
    <w:basedOn w:val="Normal"/>
    <w:link w:val="BalloonTextChar"/>
    <w:rsid w:val="00EF0C8E"/>
    <w:pPr>
      <w:spacing w:line="240" w:lineRule="auto"/>
    </w:pPr>
    <w:rPr>
      <w:rFonts w:ascii="Tahoma" w:hAnsi="Tahoma" w:cs="Tahoma"/>
      <w:sz w:val="16"/>
      <w:szCs w:val="16"/>
    </w:rPr>
  </w:style>
  <w:style w:type="character" w:customStyle="1" w:styleId="BalloonTextChar">
    <w:name w:val="Balloon Text Char"/>
    <w:link w:val="BalloonText"/>
    <w:rsid w:val="00EF0C8E"/>
    <w:rPr>
      <w:rFonts w:ascii="Tahoma" w:eastAsia="Arial" w:hAnsi="Tahoma" w:cs="Tahoma"/>
      <w:color w:val="000000"/>
      <w:sz w:val="16"/>
      <w:szCs w:val="16"/>
    </w:rPr>
  </w:style>
  <w:style w:type="character" w:customStyle="1" w:styleId="Heading2Char">
    <w:name w:val="Heading 2 Char"/>
    <w:link w:val="Heading2"/>
    <w:rsid w:val="004A288A"/>
    <w:rPr>
      <w:rFonts w:ascii="Arial" w:eastAsia="Arial" w:hAnsi="Arial" w:cs="Arial"/>
      <w:b/>
      <w:bCs/>
      <w:color w:val="000000"/>
      <w:sz w:val="36"/>
      <w:szCs w:val="36"/>
    </w:rPr>
  </w:style>
  <w:style w:type="paragraph" w:customStyle="1" w:styleId="MediumGrid21">
    <w:name w:val="Medium Grid 21"/>
    <w:link w:val="MediumGrid2Char"/>
    <w:uiPriority w:val="1"/>
    <w:qFormat/>
    <w:rsid w:val="00E0298D"/>
    <w:rPr>
      <w:rFonts w:ascii="Calibri" w:eastAsia="MS Mincho" w:hAnsi="Calibri" w:cs="Arial"/>
      <w:sz w:val="22"/>
      <w:szCs w:val="22"/>
      <w:lang w:eastAsia="ja-JP"/>
    </w:rPr>
  </w:style>
  <w:style w:type="character" w:customStyle="1" w:styleId="MediumGrid2Char">
    <w:name w:val="Medium Grid 2 Char"/>
    <w:link w:val="MediumGrid21"/>
    <w:uiPriority w:val="1"/>
    <w:rsid w:val="00E0298D"/>
    <w:rPr>
      <w:rFonts w:ascii="Calibri" w:eastAsia="MS Mincho" w:hAnsi="Calibri" w:cs="Arial"/>
      <w:sz w:val="22"/>
      <w:szCs w:val="22"/>
      <w:lang w:eastAsia="ja-JP"/>
    </w:rPr>
  </w:style>
  <w:style w:type="paragraph" w:customStyle="1" w:styleId="ColorfulList-Accent11">
    <w:name w:val="Colorful List - Accent 11"/>
    <w:basedOn w:val="Normal"/>
    <w:uiPriority w:val="34"/>
    <w:qFormat/>
    <w:rsid w:val="005E7856"/>
    <w:pPr>
      <w:spacing w:line="240" w:lineRule="auto"/>
      <w:ind w:left="720"/>
      <w:contextualSpacing/>
    </w:pPr>
    <w:rPr>
      <w:rFonts w:ascii="Times New Roman" w:eastAsia="Times New Roman" w:hAnsi="Times New Roman" w:cs="Times New Roman"/>
      <w:color w:val="auto"/>
      <w:sz w:val="24"/>
      <w:szCs w:val="24"/>
    </w:rPr>
  </w:style>
  <w:style w:type="character" w:customStyle="1" w:styleId="body">
    <w:name w:val="body"/>
    <w:rsid w:val="005E7856"/>
  </w:style>
  <w:style w:type="character" w:styleId="Strong">
    <w:name w:val="Strong"/>
    <w:uiPriority w:val="22"/>
    <w:qFormat/>
    <w:rsid w:val="00EE3F81"/>
    <w:rPr>
      <w:rFonts w:cs="Times New Roman"/>
      <w:b/>
      <w:bCs/>
    </w:rPr>
  </w:style>
  <w:style w:type="paragraph" w:styleId="Title">
    <w:name w:val="Title"/>
    <w:basedOn w:val="Normal"/>
    <w:next w:val="Normal"/>
    <w:link w:val="TitleChar"/>
    <w:qFormat/>
    <w:rsid w:val="00931360"/>
    <w:pPr>
      <w:pBdr>
        <w:bottom w:val="single" w:sz="8" w:space="4" w:color="4F81BD"/>
      </w:pBdr>
      <w:spacing w:after="300" w:line="240" w:lineRule="auto"/>
      <w:contextualSpacing/>
    </w:pPr>
    <w:rPr>
      <w:rFonts w:ascii="Calibri" w:eastAsia="MS Gothic" w:hAnsi="Calibri" w:cs="Times New Roman"/>
      <w:color w:val="17365D"/>
      <w:spacing w:val="5"/>
      <w:kern w:val="28"/>
      <w:sz w:val="52"/>
      <w:szCs w:val="52"/>
    </w:rPr>
  </w:style>
  <w:style w:type="character" w:customStyle="1" w:styleId="TitleChar">
    <w:name w:val="Title Char"/>
    <w:link w:val="Title"/>
    <w:rsid w:val="00931360"/>
    <w:rPr>
      <w:rFonts w:ascii="Calibri" w:eastAsia="MS Gothic" w:hAnsi="Calibri"/>
      <w:color w:val="17365D"/>
      <w:spacing w:val="5"/>
      <w:kern w:val="28"/>
      <w:sz w:val="52"/>
      <w:szCs w:val="52"/>
    </w:rPr>
  </w:style>
  <w:style w:type="character" w:customStyle="1" w:styleId="apple-converted-space">
    <w:name w:val="apple-converted-space"/>
    <w:basedOn w:val="DefaultParagraphFont"/>
    <w:rsid w:val="00A5733D"/>
  </w:style>
  <w:style w:type="paragraph" w:styleId="ListParagraph">
    <w:name w:val="List Paragraph"/>
    <w:basedOn w:val="Normal"/>
    <w:uiPriority w:val="34"/>
    <w:qFormat/>
    <w:rsid w:val="00D616A2"/>
    <w:pPr>
      <w:ind w:left="720"/>
      <w:contextualSpacing/>
    </w:pPr>
  </w:style>
  <w:style w:type="character" w:customStyle="1" w:styleId="rpcu1">
    <w:name w:val="_rpc_u1"/>
    <w:basedOn w:val="DefaultParagraphFont"/>
    <w:rsid w:val="005C67D2"/>
  </w:style>
  <w:style w:type="paragraph" w:styleId="NormalWeb">
    <w:name w:val="Normal (Web)"/>
    <w:basedOn w:val="Normal"/>
    <w:uiPriority w:val="99"/>
    <w:unhideWhenUsed/>
    <w:rsid w:val="00635D3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5Char">
    <w:name w:val="Heading 5 Char"/>
    <w:basedOn w:val="DefaultParagraphFont"/>
    <w:link w:val="Heading5"/>
    <w:rsid w:val="00B27967"/>
    <w:rPr>
      <w:rFonts w:ascii="Arial" w:eastAsia="Arial" w:hAnsi="Arial" w:cs="Arial"/>
      <w:b/>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94232">
      <w:bodyDiv w:val="1"/>
      <w:marLeft w:val="0"/>
      <w:marRight w:val="0"/>
      <w:marTop w:val="0"/>
      <w:marBottom w:val="0"/>
      <w:divBdr>
        <w:top w:val="none" w:sz="0" w:space="0" w:color="auto"/>
        <w:left w:val="none" w:sz="0" w:space="0" w:color="auto"/>
        <w:bottom w:val="none" w:sz="0" w:space="0" w:color="auto"/>
        <w:right w:val="none" w:sz="0" w:space="0" w:color="auto"/>
      </w:divBdr>
    </w:div>
    <w:div w:id="343477566">
      <w:bodyDiv w:val="1"/>
      <w:marLeft w:val="0"/>
      <w:marRight w:val="0"/>
      <w:marTop w:val="0"/>
      <w:marBottom w:val="0"/>
      <w:divBdr>
        <w:top w:val="none" w:sz="0" w:space="0" w:color="auto"/>
        <w:left w:val="none" w:sz="0" w:space="0" w:color="auto"/>
        <w:bottom w:val="none" w:sz="0" w:space="0" w:color="auto"/>
        <w:right w:val="none" w:sz="0" w:space="0" w:color="auto"/>
      </w:divBdr>
    </w:div>
    <w:div w:id="513611550">
      <w:bodyDiv w:val="1"/>
      <w:marLeft w:val="0"/>
      <w:marRight w:val="0"/>
      <w:marTop w:val="0"/>
      <w:marBottom w:val="0"/>
      <w:divBdr>
        <w:top w:val="none" w:sz="0" w:space="0" w:color="auto"/>
        <w:left w:val="none" w:sz="0" w:space="0" w:color="auto"/>
        <w:bottom w:val="none" w:sz="0" w:space="0" w:color="auto"/>
        <w:right w:val="none" w:sz="0" w:space="0" w:color="auto"/>
      </w:divBdr>
    </w:div>
    <w:div w:id="763109570">
      <w:bodyDiv w:val="1"/>
      <w:marLeft w:val="0"/>
      <w:marRight w:val="0"/>
      <w:marTop w:val="0"/>
      <w:marBottom w:val="0"/>
      <w:divBdr>
        <w:top w:val="none" w:sz="0" w:space="0" w:color="auto"/>
        <w:left w:val="none" w:sz="0" w:space="0" w:color="auto"/>
        <w:bottom w:val="none" w:sz="0" w:space="0" w:color="auto"/>
        <w:right w:val="none" w:sz="0" w:space="0" w:color="auto"/>
      </w:divBdr>
    </w:div>
    <w:div w:id="792479800">
      <w:bodyDiv w:val="1"/>
      <w:marLeft w:val="0"/>
      <w:marRight w:val="0"/>
      <w:marTop w:val="0"/>
      <w:marBottom w:val="0"/>
      <w:divBdr>
        <w:top w:val="none" w:sz="0" w:space="0" w:color="auto"/>
        <w:left w:val="none" w:sz="0" w:space="0" w:color="auto"/>
        <w:bottom w:val="none" w:sz="0" w:space="0" w:color="auto"/>
        <w:right w:val="none" w:sz="0" w:space="0" w:color="auto"/>
      </w:divBdr>
    </w:div>
    <w:div w:id="798377371">
      <w:bodyDiv w:val="1"/>
      <w:marLeft w:val="0"/>
      <w:marRight w:val="0"/>
      <w:marTop w:val="0"/>
      <w:marBottom w:val="0"/>
      <w:divBdr>
        <w:top w:val="none" w:sz="0" w:space="0" w:color="auto"/>
        <w:left w:val="none" w:sz="0" w:space="0" w:color="auto"/>
        <w:bottom w:val="none" w:sz="0" w:space="0" w:color="auto"/>
        <w:right w:val="none" w:sz="0" w:space="0" w:color="auto"/>
      </w:divBdr>
    </w:div>
    <w:div w:id="1249122684">
      <w:bodyDiv w:val="1"/>
      <w:marLeft w:val="0"/>
      <w:marRight w:val="0"/>
      <w:marTop w:val="0"/>
      <w:marBottom w:val="0"/>
      <w:divBdr>
        <w:top w:val="none" w:sz="0" w:space="0" w:color="auto"/>
        <w:left w:val="none" w:sz="0" w:space="0" w:color="auto"/>
        <w:bottom w:val="none" w:sz="0" w:space="0" w:color="auto"/>
        <w:right w:val="none" w:sz="0" w:space="0" w:color="auto"/>
      </w:divBdr>
    </w:div>
    <w:div w:id="1351881317">
      <w:bodyDiv w:val="1"/>
      <w:marLeft w:val="0"/>
      <w:marRight w:val="0"/>
      <w:marTop w:val="0"/>
      <w:marBottom w:val="0"/>
      <w:divBdr>
        <w:top w:val="none" w:sz="0" w:space="0" w:color="auto"/>
        <w:left w:val="none" w:sz="0" w:space="0" w:color="auto"/>
        <w:bottom w:val="none" w:sz="0" w:space="0" w:color="auto"/>
        <w:right w:val="none" w:sz="0" w:space="0" w:color="auto"/>
      </w:divBdr>
    </w:div>
    <w:div w:id="1597011635">
      <w:bodyDiv w:val="1"/>
      <w:marLeft w:val="0"/>
      <w:marRight w:val="0"/>
      <w:marTop w:val="0"/>
      <w:marBottom w:val="0"/>
      <w:divBdr>
        <w:top w:val="none" w:sz="0" w:space="0" w:color="auto"/>
        <w:left w:val="none" w:sz="0" w:space="0" w:color="auto"/>
        <w:bottom w:val="none" w:sz="0" w:space="0" w:color="auto"/>
        <w:right w:val="none" w:sz="0" w:space="0" w:color="auto"/>
      </w:divBdr>
    </w:div>
    <w:div w:id="199552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witter.com/" TargetMode="External"/><Relationship Id="rId18" Type="http://schemas.openxmlformats.org/officeDocument/2006/relationships/hyperlink" Target="http://facebook.com/manleyf" TargetMode="External"/><Relationship Id="rId26" Type="http://schemas.openxmlformats.org/officeDocument/2006/relationships/hyperlink" Target="http://facebook.com/manleyf" TargetMode="External"/><Relationship Id="rId3" Type="http://schemas.openxmlformats.org/officeDocument/2006/relationships/numbering" Target="numbering.xml"/><Relationship Id="rId21" Type="http://schemas.openxmlformats.org/officeDocument/2006/relationships/hyperlink" Target="http://ManleySpeaks.com" TargetMode="External"/><Relationship Id="rId7" Type="http://schemas.openxmlformats.org/officeDocument/2006/relationships/footnotes" Target="footnotes.xml"/><Relationship Id="rId12" Type="http://schemas.openxmlformats.org/officeDocument/2006/relationships/hyperlink" Target="http://ManleySpeaks.com" TargetMode="External"/><Relationship Id="rId17" Type="http://schemas.openxmlformats.org/officeDocument/2006/relationships/hyperlink" Target="http://facebook.com/manleyf" TargetMode="External"/><Relationship Id="rId25" Type="http://schemas.openxmlformats.org/officeDocument/2006/relationships/hyperlink" Target="http://linkedin.com/in/manley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inkedin.com/in/manleyf/" TargetMode="External"/><Relationship Id="rId20" Type="http://schemas.openxmlformats.org/officeDocument/2006/relationships/hyperlink" Target="file:///\\psf\Home\Google%20Drive\PUBLIC%20SPEAKING\Vertical%20Lessons%20Business\Bio\ManleySpeaks.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psf\Home\Google%20Drive\PUBLIC%20SPEAKING\Vertical%20Lessons%20Business\Bio\ManleySpeaks.com" TargetMode="External"/><Relationship Id="rId24" Type="http://schemas.openxmlformats.org/officeDocument/2006/relationships/hyperlink" Target="http://linkedin.com/in/manleyf/"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inkedin.com/in/manleyf/" TargetMode="External"/><Relationship Id="rId23" Type="http://schemas.openxmlformats.org/officeDocument/2006/relationships/hyperlink" Target="http://twitter.com/" TargetMode="External"/><Relationship Id="rId28" Type="http://schemas.openxmlformats.org/officeDocument/2006/relationships/image" Target="media/image3.png"/><Relationship Id="rId10" Type="http://schemas.openxmlformats.org/officeDocument/2006/relationships/hyperlink" Target="http://www.VerticalLessons.com" TargetMode="External"/><Relationship Id="rId19" Type="http://schemas.openxmlformats.org/officeDocument/2006/relationships/hyperlink" Target="http://www.VerticalLessons.com"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twitter.com/" TargetMode="External"/><Relationship Id="rId22" Type="http://schemas.openxmlformats.org/officeDocument/2006/relationships/hyperlink" Target="http://twitter.com/" TargetMode="External"/><Relationship Id="rId27" Type="http://schemas.openxmlformats.org/officeDocument/2006/relationships/hyperlink" Target="http://facebook.com/manleyf" TargetMode="External"/><Relationship Id="rId30" Type="http://schemas.openxmlformats.org/officeDocument/2006/relationships/header" Target="head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anleyf:Google%20Drive:PUBLIC%20SPEAKING:Vertical%20Lessons%20Business:PROGRAMS:_TEMPLATE_PROGRAM_201508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of Client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2D9295-5E27-8742-9B2E-78B9620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Macintosh%20HD:Users:manleyf:Google%20Drive:PUBLIC%20SPEAKING:Vertical%20Lessons%20Business:PROGRAMS:_TEMPLATE_PROGRAM_20150824.dotx</Template>
  <TotalTime>54</TotalTime>
  <Pages>5</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Links>
    <vt:vector size="12" baseType="variant">
      <vt:variant>
        <vt:i4>6291502</vt:i4>
      </vt:variant>
      <vt:variant>
        <vt:i4>0</vt:i4>
      </vt:variant>
      <vt:variant>
        <vt:i4>0</vt:i4>
      </vt:variant>
      <vt:variant>
        <vt:i4>5</vt:i4>
      </vt:variant>
      <vt:variant>
        <vt:lpwstr>http://www.youtube.com/watch?v=G507hKynunw</vt:lpwstr>
      </vt:variant>
      <vt:variant>
        <vt:lpwstr/>
      </vt:variant>
      <vt:variant>
        <vt:i4>2752631</vt:i4>
      </vt:variant>
      <vt:variant>
        <vt:i4>0</vt:i4>
      </vt:variant>
      <vt:variant>
        <vt:i4>0</vt:i4>
      </vt:variant>
      <vt:variant>
        <vt:i4>5</vt:i4>
      </vt:variant>
      <vt:variant>
        <vt:lpwstr>http://www.verticallessons.com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Manley Feinberg II</dc:creator>
  <cp:lastModifiedBy>Manley - 314-724-3443</cp:lastModifiedBy>
  <cp:revision>18</cp:revision>
  <cp:lastPrinted>2015-08-25T00:06:00Z</cp:lastPrinted>
  <dcterms:created xsi:type="dcterms:W3CDTF">2017-01-10T16:58:00Z</dcterms:created>
  <dcterms:modified xsi:type="dcterms:W3CDTF">2018-04-13T20:40:00Z</dcterms:modified>
</cp:coreProperties>
</file>